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0607C8">
        <w:rPr>
          <w:sz w:val="24"/>
          <w:szCs w:val="24"/>
          <w:lang w:val="lt-LT"/>
        </w:rPr>
        <w:t>spalio 17</w:t>
      </w:r>
      <w:r w:rsidRPr="00A65E07">
        <w:rPr>
          <w:sz w:val="24"/>
          <w:szCs w:val="24"/>
          <w:lang w:val="lt-LT"/>
        </w:rPr>
        <w:t xml:space="preserve"> d</w:t>
      </w:r>
      <w:r w:rsidRPr="00A65E07">
        <w:rPr>
          <w:sz w:val="24"/>
          <w:szCs w:val="24"/>
        </w:rPr>
        <w:t xml:space="preserve">. </w:t>
      </w:r>
      <w:r w:rsidR="00D90EDB">
        <w:rPr>
          <w:sz w:val="24"/>
          <w:szCs w:val="24"/>
          <w:lang w:val="lt-LT"/>
        </w:rPr>
        <w:t>Nr. 2Ū-</w:t>
      </w:r>
      <w:r w:rsidR="0099777C">
        <w:rPr>
          <w:sz w:val="24"/>
          <w:szCs w:val="24"/>
          <w:lang w:val="lt-LT"/>
        </w:rPr>
        <w:t>1</w:t>
      </w:r>
      <w:r w:rsidR="000607C8">
        <w:rPr>
          <w:sz w:val="24"/>
          <w:szCs w:val="24"/>
          <w:lang w:val="lt-LT"/>
        </w:rPr>
        <w:t>1</w:t>
      </w:r>
    </w:p>
    <w:p w:rsidR="00F5730E" w:rsidRPr="00887023" w:rsidRDefault="00F5730E" w:rsidP="00887023">
      <w:pPr>
        <w:pStyle w:val="Antrats"/>
        <w:tabs>
          <w:tab w:val="clear" w:pos="4320"/>
          <w:tab w:val="left" w:pos="5103"/>
        </w:tabs>
        <w:jc w:val="center"/>
        <w:rPr>
          <w:sz w:val="24"/>
          <w:szCs w:val="24"/>
          <w:lang w:val="lt-LT"/>
        </w:rPr>
      </w:pPr>
      <w:r w:rsidRPr="00A65E07">
        <w:rPr>
          <w:sz w:val="24"/>
          <w:szCs w:val="24"/>
          <w:lang w:val="lt-LT"/>
        </w:rPr>
        <w:t>Panevėžys</w:t>
      </w: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0607C8">
        <w:rPr>
          <w:sz w:val="24"/>
          <w:szCs w:val="24"/>
        </w:rPr>
        <w:t>spalio 17</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877667">
        <w:rPr>
          <w:sz w:val="24"/>
          <w:szCs w:val="24"/>
          <w:lang w:eastAsia="lt-LT"/>
        </w:rPr>
        <w:t xml:space="preserve"> </w:t>
      </w:r>
      <w:r w:rsidR="00A35A06">
        <w:rPr>
          <w:sz w:val="24"/>
          <w:szCs w:val="24"/>
        </w:rPr>
        <w:t>Birutė Valkiūnienė</w:t>
      </w:r>
      <w:r w:rsidR="00DB3DF4">
        <w:rPr>
          <w:sz w:val="24"/>
          <w:szCs w:val="24"/>
        </w:rPr>
        <w:t>, Gema Umbrasienė</w:t>
      </w:r>
      <w:r w:rsidR="008B69D0">
        <w:rPr>
          <w:sz w:val="24"/>
          <w:szCs w:val="24"/>
        </w:rPr>
        <w:t xml:space="preserve">, </w:t>
      </w:r>
      <w:r w:rsidR="00A37FDB">
        <w:rPr>
          <w:sz w:val="24"/>
          <w:szCs w:val="24"/>
        </w:rPr>
        <w:t>Vidmantas Baltramiejūnas</w:t>
      </w:r>
      <w:r w:rsidR="00F30A2E" w:rsidRPr="00A65E07">
        <w:rPr>
          <w:sz w:val="24"/>
          <w:szCs w:val="24"/>
        </w:rPr>
        <w:t>.</w:t>
      </w:r>
    </w:p>
    <w:p w:rsidR="00285090" w:rsidRDefault="00F50D7F" w:rsidP="001A54D3">
      <w:pPr>
        <w:jc w:val="both"/>
        <w:rPr>
          <w:sz w:val="24"/>
          <w:szCs w:val="24"/>
        </w:rPr>
      </w:pPr>
      <w:r w:rsidRPr="00A65E07">
        <w:rPr>
          <w:sz w:val="24"/>
          <w:szCs w:val="24"/>
        </w:rPr>
        <w:t xml:space="preserve">Kiti asmenys: </w:t>
      </w:r>
      <w:r w:rsidR="00F16149">
        <w:rPr>
          <w:sz w:val="24"/>
          <w:szCs w:val="24"/>
        </w:rPr>
        <w:t>Indrė Kisielė</w:t>
      </w:r>
      <w:r w:rsidR="00D728AA">
        <w:rPr>
          <w:sz w:val="24"/>
          <w:szCs w:val="24"/>
        </w:rPr>
        <w:t xml:space="preserve"> (Savivaldybės mero patarėja), </w:t>
      </w:r>
      <w:r w:rsidR="00AC1E08">
        <w:rPr>
          <w:sz w:val="24"/>
          <w:szCs w:val="24"/>
        </w:rPr>
        <w:t xml:space="preserve">Vidas Savickas (Savivaldybės mero patarėjas), </w:t>
      </w:r>
      <w:r w:rsidR="00834217" w:rsidRPr="00A65E07">
        <w:rPr>
          <w:sz w:val="24"/>
          <w:szCs w:val="24"/>
        </w:rPr>
        <w:t>Tomas Jukna (Savivaldybės administracijos direktoriaus pavaduotojas),</w:t>
      </w:r>
      <w:r w:rsidR="00C67AC9">
        <w:rPr>
          <w:sz w:val="24"/>
          <w:szCs w:val="24"/>
        </w:rPr>
        <w:t xml:space="preserve"> </w:t>
      </w:r>
      <w:r w:rsidR="00285090">
        <w:rPr>
          <w:sz w:val="24"/>
          <w:szCs w:val="24"/>
        </w:rPr>
        <w:t>Jokūbas Leipus</w:t>
      </w:r>
      <w:r w:rsidR="00285090" w:rsidRPr="00372877">
        <w:rPr>
          <w:sz w:val="24"/>
          <w:szCs w:val="24"/>
        </w:rPr>
        <w:t xml:space="preserve"> </w:t>
      </w:r>
      <w:r w:rsidR="00285090" w:rsidRPr="00C2275C">
        <w:rPr>
          <w:bCs/>
          <w:sz w:val="24"/>
          <w:szCs w:val="24"/>
        </w:rPr>
        <w:t>(</w:t>
      </w:r>
      <w:r w:rsidR="00285090" w:rsidRPr="00C2275C">
        <w:rPr>
          <w:sz w:val="24"/>
          <w:szCs w:val="24"/>
          <w:shd w:val="clear" w:color="auto" w:fill="FFFFFF"/>
        </w:rPr>
        <w:t xml:space="preserve">Miesto plėtros skyriaus </w:t>
      </w:r>
      <w:r w:rsidR="00285090">
        <w:rPr>
          <w:sz w:val="24"/>
          <w:szCs w:val="24"/>
          <w:shd w:val="clear" w:color="auto" w:fill="FFFFFF"/>
        </w:rPr>
        <w:t>vedėjas</w:t>
      </w:r>
      <w:r w:rsidR="00285090" w:rsidRPr="00C2275C">
        <w:rPr>
          <w:sz w:val="24"/>
          <w:szCs w:val="24"/>
          <w:shd w:val="clear" w:color="auto" w:fill="FFFFFF"/>
        </w:rPr>
        <w:t>),</w:t>
      </w:r>
      <w:r w:rsidR="00285090" w:rsidRPr="00285090">
        <w:rPr>
          <w:bCs/>
          <w:sz w:val="24"/>
          <w:szCs w:val="24"/>
        </w:rPr>
        <w:t xml:space="preserve"> </w:t>
      </w:r>
      <w:r w:rsidR="00285090">
        <w:rPr>
          <w:bCs/>
          <w:sz w:val="24"/>
          <w:szCs w:val="24"/>
        </w:rPr>
        <w:t xml:space="preserve">Darius Linkonas </w:t>
      </w:r>
      <w:r w:rsidR="00285090" w:rsidRPr="004F2F3C">
        <w:rPr>
          <w:bCs/>
          <w:sz w:val="24"/>
          <w:szCs w:val="24"/>
        </w:rPr>
        <w:t>(Miesto infrastruktūros skyriaus vedėj</w:t>
      </w:r>
      <w:r w:rsidR="00285090">
        <w:rPr>
          <w:bCs/>
          <w:sz w:val="24"/>
          <w:szCs w:val="24"/>
        </w:rPr>
        <w:t>o pavaduotojas</w:t>
      </w:r>
      <w:r w:rsidR="00285090" w:rsidRPr="004F2F3C">
        <w:rPr>
          <w:bCs/>
          <w:sz w:val="24"/>
          <w:szCs w:val="24"/>
        </w:rPr>
        <w:t>),</w:t>
      </w:r>
      <w:r w:rsidR="00285090">
        <w:rPr>
          <w:bCs/>
          <w:sz w:val="24"/>
          <w:szCs w:val="24"/>
        </w:rPr>
        <w:t xml:space="preserve"> Zita Ragėnienė (Socialinių išmokų poskyrio vedėja), Vilija Gylienė (</w:t>
      </w:r>
      <w:r w:rsidR="00285090" w:rsidRPr="00285090">
        <w:rPr>
          <w:bCs/>
          <w:sz w:val="24"/>
          <w:szCs w:val="24"/>
        </w:rPr>
        <w:t>Miesto infrastruktūros skyriaus vyriausioji specialistė</w:t>
      </w:r>
      <w:r w:rsidR="00285090">
        <w:rPr>
          <w:bCs/>
          <w:sz w:val="24"/>
          <w:szCs w:val="24"/>
        </w:rPr>
        <w:t xml:space="preserve">), Loreta Babilauskienė </w:t>
      </w:r>
      <w:r w:rsidR="00285090" w:rsidRPr="00285090">
        <w:rPr>
          <w:bCs/>
          <w:sz w:val="24"/>
          <w:szCs w:val="24"/>
        </w:rPr>
        <w:t>(Miesto infrastruktūros skyriaus vyriausioji specialistė),</w:t>
      </w:r>
      <w:r w:rsidR="00285090">
        <w:rPr>
          <w:bCs/>
          <w:sz w:val="24"/>
          <w:szCs w:val="24"/>
        </w:rPr>
        <w:t xml:space="preserve"> Rima Čiurlienė </w:t>
      </w:r>
      <w:r w:rsidR="00285090" w:rsidRPr="00285090">
        <w:rPr>
          <w:bCs/>
          <w:sz w:val="24"/>
          <w:szCs w:val="24"/>
        </w:rPr>
        <w:t>(Miesto infrastruktūros skyriaus vyriausioji specialistė),</w:t>
      </w:r>
      <w:r w:rsidR="00285090">
        <w:rPr>
          <w:bCs/>
          <w:sz w:val="24"/>
          <w:szCs w:val="24"/>
        </w:rPr>
        <w:t xml:space="preserve"> Jolanta Rimdžiūtė </w:t>
      </w:r>
      <w:r w:rsidR="00285090" w:rsidRPr="00285090">
        <w:rPr>
          <w:bCs/>
          <w:sz w:val="24"/>
          <w:szCs w:val="24"/>
        </w:rPr>
        <w:t>(</w:t>
      </w:r>
      <w:r w:rsidR="00285090">
        <w:rPr>
          <w:bCs/>
          <w:sz w:val="24"/>
          <w:szCs w:val="24"/>
        </w:rPr>
        <w:t>Investicijų projektų poskyrio v</w:t>
      </w:r>
      <w:r w:rsidR="00285090" w:rsidRPr="00285090">
        <w:rPr>
          <w:bCs/>
          <w:sz w:val="24"/>
          <w:szCs w:val="24"/>
        </w:rPr>
        <w:t xml:space="preserve">yriausioji </w:t>
      </w:r>
      <w:r w:rsidR="00285090">
        <w:rPr>
          <w:bCs/>
          <w:sz w:val="24"/>
          <w:szCs w:val="24"/>
        </w:rPr>
        <w:t xml:space="preserve">investicijų projektų </w:t>
      </w:r>
      <w:r w:rsidR="00285090" w:rsidRPr="00285090">
        <w:rPr>
          <w:bCs/>
          <w:sz w:val="24"/>
          <w:szCs w:val="24"/>
        </w:rPr>
        <w:t>specialistė),</w:t>
      </w:r>
      <w:r w:rsidR="00285090">
        <w:rPr>
          <w:sz w:val="24"/>
          <w:szCs w:val="24"/>
        </w:rPr>
        <w:t xml:space="preserve"> </w:t>
      </w:r>
      <w:r w:rsidR="00285090" w:rsidRPr="00285090">
        <w:rPr>
          <w:bCs/>
          <w:sz w:val="24"/>
          <w:szCs w:val="24"/>
        </w:rPr>
        <w:t>Jolanta Petrauskė (Miesto infrastruktūros skyriaus vyriausioji specialistė),</w:t>
      </w:r>
      <w:r w:rsidR="00285090">
        <w:rPr>
          <w:sz w:val="24"/>
          <w:szCs w:val="24"/>
        </w:rPr>
        <w:t xml:space="preserve"> Albertas Dragūnas </w:t>
      </w:r>
      <w:r w:rsidR="00285090" w:rsidRPr="00285090">
        <w:rPr>
          <w:bCs/>
          <w:sz w:val="24"/>
          <w:szCs w:val="24"/>
        </w:rPr>
        <w:t xml:space="preserve">(Miesto infrastruktūros </w:t>
      </w:r>
      <w:r w:rsidR="00285090">
        <w:rPr>
          <w:bCs/>
          <w:sz w:val="24"/>
          <w:szCs w:val="24"/>
        </w:rPr>
        <w:t xml:space="preserve">skyriaus vyriausiasis specialistas), </w:t>
      </w:r>
      <w:r w:rsidR="00285090" w:rsidRPr="00285090">
        <w:rPr>
          <w:sz w:val="24"/>
          <w:szCs w:val="24"/>
        </w:rPr>
        <w:t>Daiva Gasiūnienė (Teritorijų planavimo ir architektūros skyriaus vedėja), Vita Bubliauskaitė (Teritorijų planavimo ir architektūros skyriaus vyriausioji specialistė)</w:t>
      </w:r>
      <w:r w:rsidR="0019019B">
        <w:rPr>
          <w:sz w:val="24"/>
          <w:szCs w:val="24"/>
        </w:rPr>
        <w:t>.</w:t>
      </w:r>
    </w:p>
    <w:p w:rsidR="00372877" w:rsidRPr="00575C9F" w:rsidRDefault="00372877" w:rsidP="00285090">
      <w:pPr>
        <w:tabs>
          <w:tab w:val="left" w:pos="720"/>
        </w:tabs>
        <w:jc w:val="both"/>
        <w:rPr>
          <w:bCs/>
          <w:sz w:val="24"/>
          <w:szCs w:val="24"/>
        </w:rPr>
      </w:pPr>
    </w:p>
    <w:p w:rsidR="00E32B27" w:rsidRPr="00575C9F" w:rsidRDefault="00FF449B" w:rsidP="007B6BC0">
      <w:pPr>
        <w:tabs>
          <w:tab w:val="left" w:pos="720"/>
        </w:tabs>
        <w:ind w:firstLine="851"/>
        <w:jc w:val="both"/>
        <w:rPr>
          <w:rStyle w:val="Grietas"/>
          <w:b w:val="0"/>
          <w:bCs w:val="0"/>
          <w:sz w:val="24"/>
          <w:szCs w:val="24"/>
        </w:rPr>
      </w:pPr>
      <w:r w:rsidRPr="00575C9F">
        <w:rPr>
          <w:rStyle w:val="Grietas"/>
          <w:b w:val="0"/>
          <w:bCs w:val="0"/>
          <w:sz w:val="24"/>
          <w:szCs w:val="24"/>
        </w:rPr>
        <w:t>DARBOTVARKĖ</w:t>
      </w:r>
      <w:r w:rsidR="00000F41" w:rsidRPr="00575C9F">
        <w:rPr>
          <w:rStyle w:val="Grietas"/>
          <w:b w:val="0"/>
          <w:bCs w:val="0"/>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1. Dėl Savivaldybės tarybos 2017 m. gruodžio 21 d. sprendimu Nr. 1-414 patvirtinto Panevėžio</w:t>
      </w:r>
      <w:r w:rsidRPr="00AA20F7">
        <w:rPr>
          <w:bCs/>
          <w:sz w:val="24"/>
          <w:szCs w:val="24"/>
        </w:rPr>
        <w:t xml:space="preserve"> miesto savivaldybės kontroliuojamų bendrovių kolegialių priežiūros ir valdymo organų atrankos tvarkos aprašo 30 ir 31 punktų pakeitimo</w:t>
      </w:r>
      <w:r w:rsidR="00074745">
        <w:rPr>
          <w:bCs/>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 xml:space="preserve">2. Dėl vidutinės kuro kainos kompensacijoms apskaičiuoti </w:t>
      </w:r>
      <w:r w:rsidRPr="00AA20F7">
        <w:rPr>
          <w:bCs/>
          <w:sz w:val="24"/>
          <w:szCs w:val="24"/>
        </w:rPr>
        <w:t>patvirtinimo ir Savivaldybės tarybos 2014 m. lapkričio 27 d. sprendimo Nr. 1-346 pripažinimo netekusiu galios</w:t>
      </w:r>
      <w:r w:rsidR="00074745">
        <w:rPr>
          <w:bCs/>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3. Dėl pritarimo Panevėžio miesto komunalinių atliekų tvarkymo sistemos administravimo sutarties sudarymui ir pavedimo Administracijos direktoriui</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4. Dėl</w:t>
      </w:r>
      <w:r w:rsidRPr="00AA20F7">
        <w:rPr>
          <w:bCs/>
          <w:sz w:val="24"/>
          <w:szCs w:val="24"/>
        </w:rPr>
        <w:t xml:space="preserve"> Mokesčio u</w:t>
      </w:r>
      <w:r w:rsidRPr="00AA20F7">
        <w:rPr>
          <w:sz w:val="24"/>
          <w:szCs w:val="24"/>
        </w:rPr>
        <w:t>ž paviršinių nuotekų tvarkymą administravimo tvarkos aprašo, patvirtinto Savivaldybės tarybos 2018 m. rugpjūčio 29 d. sprendimu Nr. 1-268, pakeitimo</w:t>
      </w:r>
      <w:r w:rsidR="00074745">
        <w:rPr>
          <w:sz w:val="24"/>
          <w:szCs w:val="24"/>
        </w:rPr>
        <w:t>.</w:t>
      </w:r>
    </w:p>
    <w:p w:rsidR="00AA20F7" w:rsidRPr="00AA20F7" w:rsidRDefault="00AA20F7" w:rsidP="00F84242">
      <w:pPr>
        <w:tabs>
          <w:tab w:val="left" w:pos="360"/>
          <w:tab w:val="left" w:pos="720"/>
          <w:tab w:val="left" w:pos="900"/>
        </w:tabs>
        <w:ind w:firstLine="851"/>
        <w:jc w:val="both"/>
        <w:rPr>
          <w:sz w:val="24"/>
          <w:szCs w:val="24"/>
        </w:rPr>
      </w:pPr>
      <w:r w:rsidRPr="00AA20F7">
        <w:rPr>
          <w:sz w:val="24"/>
          <w:szCs w:val="24"/>
        </w:rPr>
        <w:t>5. Dėl Kelių priežiūros ir plėtros programos finansavimo lėšų paskirstymo vietinės reikšmės keliams (gatvėms) tiesti, rekonstruoti, taisyti (remontuoti), prižiūrėti ir saugaus eismo sąlygoms užtikrinti 2018 metams, patvirtintos Savivaldybės tarybos 2018 kovo 29 d. sprendimu Nr. 1-92, pakeitimo</w:t>
      </w:r>
      <w:r w:rsidR="00074745">
        <w:rPr>
          <w:sz w:val="24"/>
          <w:szCs w:val="24"/>
        </w:rPr>
        <w:t>.</w:t>
      </w:r>
    </w:p>
    <w:p w:rsidR="00AA20F7" w:rsidRPr="00AA20F7" w:rsidRDefault="00AA20F7" w:rsidP="00F84242">
      <w:pPr>
        <w:tabs>
          <w:tab w:val="left" w:pos="360"/>
          <w:tab w:val="left" w:pos="720"/>
          <w:tab w:val="left" w:pos="900"/>
        </w:tabs>
        <w:ind w:firstLine="851"/>
        <w:jc w:val="both"/>
        <w:rPr>
          <w:sz w:val="24"/>
          <w:szCs w:val="24"/>
        </w:rPr>
      </w:pPr>
      <w:r w:rsidRPr="00AA20F7">
        <w:rPr>
          <w:sz w:val="24"/>
          <w:szCs w:val="24"/>
        </w:rPr>
        <w:t>6. Dėl Panevėžio miesto savivaldybės vietinės reikšmės kelių sąrašo, patvirtinto Savivaldybės tarybos 2016 m. sausio 28 d. sprendimu Nr. 1-8, pakeitimo</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7. Dėl Savivaldybės būsto (</w:t>
      </w:r>
      <w:r w:rsidRPr="00AA20F7">
        <w:rPr>
          <w:i/>
          <w:iCs/>
          <w:sz w:val="24"/>
          <w:szCs w:val="24"/>
        </w:rPr>
        <w:t>duomenys neskelbtini</w:t>
      </w:r>
      <w:r w:rsidRPr="00AA20F7">
        <w:rPr>
          <w:sz w:val="24"/>
          <w:szCs w:val="24"/>
        </w:rPr>
        <w:t>) pardavimo</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8. Dėl sutikimo atlikti patalpų (Vilniaus g. 23-(</w:t>
      </w:r>
      <w:r w:rsidRPr="00AA20F7">
        <w:rPr>
          <w:i/>
          <w:sz w:val="24"/>
          <w:szCs w:val="24"/>
        </w:rPr>
        <w:t>duomenys neskelbtini</w:t>
      </w:r>
      <w:r w:rsidRPr="00AA20F7">
        <w:rPr>
          <w:sz w:val="24"/>
          <w:szCs w:val="24"/>
        </w:rPr>
        <w:t>) remonto darbus ir pakeisti patalpų paskirtį</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9. Dėl leidimo rekonstruoti nekilnojamąjį turtą, esantį Gedimino g. 4, Panevėžyje</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10. Dėl nekilnojamojo turto nurašymo</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11. Dėl leidimo Panevėžio Raimundo Sargūno sporto gimnazijai pakeisti patalpos paskirtį</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12. Dėl ilgalaikio nematerialiojo turto perdavimo Panevėžio Kazimiero Paltaroko gimnazijai valdyti, naudoti ir disponuoti pagal patikėjimo sutartį</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13. Dėl leidimo atlikti nekilnojamojo turto esminį pagerinimą</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bCs/>
          <w:sz w:val="24"/>
          <w:szCs w:val="24"/>
        </w:rPr>
        <w:t>14. Dėl Savivaldybės tarybos 2018 m. vasario 20 d. sprendimo Nr. 1-36 „Dėl pritarimo teikti projektą „P</w:t>
      </w:r>
      <w:r w:rsidRPr="00AA20F7">
        <w:rPr>
          <w:sz w:val="24"/>
          <w:szCs w:val="24"/>
        </w:rPr>
        <w:t>riemonių, gerinančių ambulatorinių sveikatos priežiūros paslaugų prieinamumą tuberkulioze sergantiems asmenims, įgyvendinimas Panevėžio mieste</w:t>
      </w:r>
      <w:r w:rsidRPr="00AA20F7">
        <w:rPr>
          <w:bCs/>
          <w:sz w:val="24"/>
          <w:szCs w:val="24"/>
        </w:rPr>
        <w:t xml:space="preserve">“ Europos Sąjungos fondų investicijoms gauti ir </w:t>
      </w:r>
      <w:r w:rsidRPr="00AA20F7">
        <w:rPr>
          <w:sz w:val="24"/>
          <w:szCs w:val="24"/>
        </w:rPr>
        <w:t>projekto dalinio finansavimo“ pakeitimo</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15. Dėl sutikimo priimti nekilnojamąjį turtą – žemės sklypą (</w:t>
      </w:r>
      <w:r w:rsidRPr="00AA20F7">
        <w:rPr>
          <w:i/>
          <w:sz w:val="24"/>
          <w:szCs w:val="24"/>
        </w:rPr>
        <w:t>duomenys neskelbtini</w:t>
      </w:r>
      <w:r w:rsidRPr="00AA20F7">
        <w:rPr>
          <w:sz w:val="24"/>
          <w:szCs w:val="24"/>
        </w:rPr>
        <w:t>) – pagal dovanojimo sutartį</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16. Dėl Savivaldybės tarybos 2012 m. rugsėjo 27 d. sprendimo Nr. 1-249 „Dėl Išorinės reklamos įrengimo Panevėžio mieste taisyklių patvirtinimo ir Savivaldybės tarybos 2008 m. gegužės 29 d. sprendimo Nr. 1-17-9 1 punkto pripažinimo netekusiu galios“ pripažinimo netekusiu galios</w:t>
      </w:r>
      <w:r w:rsidR="00074745">
        <w:rPr>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17. Dėl V</w:t>
      </w:r>
      <w:r w:rsidRPr="00AA20F7">
        <w:rPr>
          <w:bCs/>
          <w:sz w:val="24"/>
          <w:szCs w:val="24"/>
        </w:rPr>
        <w:t xml:space="preserve">ietinės rinkliavos už leidimo įrengti išorinę reklamą Panevėžio miesto savivaldybės teritorijoje išdavimą nuostatų, patvirtintų Savivaldybės tarybos </w:t>
      </w:r>
      <w:r w:rsidRPr="00AA20F7">
        <w:rPr>
          <w:sz w:val="24"/>
          <w:szCs w:val="24"/>
        </w:rPr>
        <w:t xml:space="preserve">2012 m. rugsėjo 27 d. sprendimu Nr. </w:t>
      </w:r>
      <w:r w:rsidRPr="00074745">
        <w:rPr>
          <w:sz w:val="24"/>
          <w:szCs w:val="24"/>
        </w:rPr>
        <w:t xml:space="preserve">1-248, </w:t>
      </w:r>
      <w:r w:rsidRPr="00AA20F7">
        <w:rPr>
          <w:bCs/>
          <w:sz w:val="24"/>
          <w:szCs w:val="24"/>
        </w:rPr>
        <w:t>pakeitimo</w:t>
      </w:r>
      <w:r w:rsidR="00074745">
        <w:rPr>
          <w:bCs/>
          <w:sz w:val="24"/>
          <w:szCs w:val="24"/>
        </w:rPr>
        <w:t>.</w:t>
      </w:r>
    </w:p>
    <w:p w:rsidR="00AA20F7" w:rsidRPr="00AA20F7" w:rsidRDefault="00AA20F7" w:rsidP="00AA20F7">
      <w:pPr>
        <w:tabs>
          <w:tab w:val="left" w:pos="360"/>
          <w:tab w:val="left" w:pos="720"/>
          <w:tab w:val="left" w:pos="900"/>
        </w:tabs>
        <w:ind w:firstLine="851"/>
        <w:jc w:val="both"/>
        <w:rPr>
          <w:sz w:val="24"/>
          <w:szCs w:val="24"/>
        </w:rPr>
      </w:pPr>
      <w:r w:rsidRPr="00AA20F7">
        <w:rPr>
          <w:sz w:val="24"/>
          <w:szCs w:val="24"/>
        </w:rPr>
        <w:t>18. Dėl pritarimo projekto „Viešųjų erdvių prie Laisvės aikštės sutvarkymas“ įgyvendinimui ir teikimui Europos Sąjungos fondų investicijoms gauti, projekto dalinio finansavimo</w:t>
      </w:r>
      <w:r w:rsidR="00074745">
        <w:rPr>
          <w:sz w:val="24"/>
          <w:szCs w:val="24"/>
        </w:rPr>
        <w:t>.</w:t>
      </w:r>
    </w:p>
    <w:p w:rsidR="00AA20F7" w:rsidRDefault="00AA20F7" w:rsidP="003C25A1">
      <w:pPr>
        <w:tabs>
          <w:tab w:val="left" w:pos="360"/>
          <w:tab w:val="left" w:pos="720"/>
          <w:tab w:val="left" w:pos="900"/>
        </w:tabs>
        <w:ind w:firstLine="851"/>
        <w:jc w:val="both"/>
        <w:rPr>
          <w:sz w:val="24"/>
          <w:szCs w:val="24"/>
        </w:rPr>
      </w:pPr>
    </w:p>
    <w:p w:rsidR="0025094C" w:rsidRDefault="00461CDB" w:rsidP="003C25A1">
      <w:pPr>
        <w:tabs>
          <w:tab w:val="left" w:pos="360"/>
          <w:tab w:val="left" w:pos="720"/>
          <w:tab w:val="left" w:pos="900"/>
        </w:tabs>
        <w:ind w:firstLine="851"/>
        <w:jc w:val="both"/>
        <w:rPr>
          <w:sz w:val="24"/>
          <w:szCs w:val="24"/>
        </w:rPr>
      </w:pPr>
      <w:r w:rsidRPr="004429D7">
        <w:rPr>
          <w:sz w:val="24"/>
          <w:szCs w:val="24"/>
        </w:rPr>
        <w:t>Posėdžio pirminink</w:t>
      </w:r>
      <w:r w:rsidR="001E7F26" w:rsidRPr="004429D7">
        <w:rPr>
          <w:sz w:val="24"/>
          <w:szCs w:val="24"/>
        </w:rPr>
        <w:t>as</w:t>
      </w:r>
      <w:r w:rsidRPr="004429D7">
        <w:rPr>
          <w:sz w:val="24"/>
          <w:szCs w:val="24"/>
        </w:rPr>
        <w:t xml:space="preserve"> pristatė komiteto posėdžio darbotvarkę</w:t>
      </w:r>
      <w:r w:rsidR="00F4274C" w:rsidRPr="004429D7">
        <w:rPr>
          <w:sz w:val="24"/>
          <w:szCs w:val="24"/>
        </w:rPr>
        <w:t>.</w:t>
      </w:r>
      <w:r w:rsidR="007F39E4">
        <w:rPr>
          <w:sz w:val="24"/>
          <w:szCs w:val="24"/>
        </w:rPr>
        <w:t xml:space="preserve"> </w:t>
      </w:r>
    </w:p>
    <w:p w:rsidR="003C25A1" w:rsidRDefault="003C25A1" w:rsidP="003C25A1">
      <w:pPr>
        <w:tabs>
          <w:tab w:val="left" w:pos="360"/>
          <w:tab w:val="left" w:pos="720"/>
          <w:tab w:val="left" w:pos="900"/>
        </w:tabs>
        <w:ind w:firstLine="851"/>
        <w:jc w:val="both"/>
        <w:rPr>
          <w:sz w:val="24"/>
          <w:szCs w:val="24"/>
        </w:rPr>
      </w:pPr>
      <w:r w:rsidRPr="00535604">
        <w:rPr>
          <w:sz w:val="24"/>
          <w:szCs w:val="24"/>
        </w:rPr>
        <w:t>Komiteto nariai bendru sutarimu pritarė posėdžio darbotvarkei.</w:t>
      </w:r>
    </w:p>
    <w:p w:rsidR="00877667" w:rsidRDefault="00877667" w:rsidP="004429D7">
      <w:pPr>
        <w:tabs>
          <w:tab w:val="left" w:pos="360"/>
          <w:tab w:val="left" w:pos="720"/>
          <w:tab w:val="left" w:pos="900"/>
          <w:tab w:val="left" w:pos="6660"/>
        </w:tabs>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1. SVARSTYTA. </w:t>
      </w:r>
      <w:r w:rsidR="002B6448" w:rsidRPr="00AA20F7">
        <w:rPr>
          <w:sz w:val="24"/>
          <w:szCs w:val="24"/>
        </w:rPr>
        <w:t>Savivaldybės tarybos 2017 m. gruodžio 21 d. sprendimu Nr. 1-414 patvirtinto Panevėžio</w:t>
      </w:r>
      <w:r w:rsidR="002B6448" w:rsidRPr="00AA20F7">
        <w:rPr>
          <w:bCs/>
          <w:sz w:val="24"/>
          <w:szCs w:val="24"/>
        </w:rPr>
        <w:t xml:space="preserve"> miesto savivaldybės kontroliuojamų bendrovių kolegialių priežiūros ir valdymo organų atrankos tvarkos aprašo 30 ir 31 punktų pakeitim</w:t>
      </w:r>
      <w:r w:rsidR="00F51C49">
        <w:rPr>
          <w:bCs/>
          <w:sz w:val="24"/>
          <w:szCs w:val="24"/>
        </w:rPr>
        <w:t>as</w:t>
      </w:r>
      <w:r w:rsidRPr="00C128B3">
        <w:rPr>
          <w:bCs/>
          <w:sz w:val="24"/>
          <w:szCs w:val="24"/>
        </w:rPr>
        <w:t>.</w:t>
      </w:r>
    </w:p>
    <w:p w:rsidR="00370708" w:rsidRDefault="00761A3B" w:rsidP="00370708">
      <w:pPr>
        <w:ind w:firstLine="851"/>
        <w:jc w:val="both"/>
        <w:rPr>
          <w:sz w:val="24"/>
          <w:szCs w:val="24"/>
        </w:rPr>
      </w:pPr>
      <w:r w:rsidRPr="00C128B3">
        <w:rPr>
          <w:bCs/>
          <w:sz w:val="24"/>
          <w:szCs w:val="24"/>
        </w:rPr>
        <w:t>Pranešėj</w:t>
      </w:r>
      <w:r w:rsidR="00074745">
        <w:rPr>
          <w:bCs/>
          <w:sz w:val="24"/>
          <w:szCs w:val="24"/>
        </w:rPr>
        <w:t>a</w:t>
      </w:r>
      <w:r w:rsidR="00F05611">
        <w:rPr>
          <w:bCs/>
          <w:sz w:val="24"/>
          <w:szCs w:val="24"/>
        </w:rPr>
        <w:t>s</w:t>
      </w:r>
      <w:r>
        <w:rPr>
          <w:bCs/>
          <w:sz w:val="24"/>
          <w:szCs w:val="24"/>
        </w:rPr>
        <w:t xml:space="preserve"> </w:t>
      </w:r>
      <w:r w:rsidR="00F05611">
        <w:rPr>
          <w:bCs/>
          <w:sz w:val="24"/>
          <w:szCs w:val="24"/>
        </w:rPr>
        <w:t>J. Leipus</w:t>
      </w:r>
      <w:r w:rsidRPr="00C128B3">
        <w:rPr>
          <w:bCs/>
          <w:sz w:val="24"/>
          <w:szCs w:val="24"/>
        </w:rPr>
        <w:t>.</w:t>
      </w:r>
      <w:r w:rsidRPr="00C128B3">
        <w:rPr>
          <w:sz w:val="24"/>
          <w:szCs w:val="24"/>
        </w:rPr>
        <w:t xml:space="preserve"> Pristatė sprendimo projektą. Atsakė į pateiktus klausimus.</w:t>
      </w:r>
    </w:p>
    <w:p w:rsidR="00502A10" w:rsidRDefault="00502A10" w:rsidP="00370708">
      <w:pPr>
        <w:ind w:firstLine="851"/>
        <w:jc w:val="both"/>
        <w:rPr>
          <w:sz w:val="24"/>
          <w:szCs w:val="24"/>
        </w:rPr>
      </w:pPr>
      <w:r>
        <w:rPr>
          <w:sz w:val="24"/>
          <w:szCs w:val="24"/>
        </w:rPr>
        <w:t>Gema Umbrasienė klausė, kaip tokie klausimai buvo sprendžiami iki šiol, ar</w:t>
      </w:r>
      <w:r w:rsidR="00F2057B">
        <w:rPr>
          <w:sz w:val="24"/>
          <w:szCs w:val="24"/>
        </w:rPr>
        <w:t xml:space="preserve"> ankščiau</w:t>
      </w:r>
      <w:r>
        <w:rPr>
          <w:sz w:val="24"/>
          <w:szCs w:val="24"/>
        </w:rPr>
        <w:t xml:space="preserve"> valdybų nariai </w:t>
      </w:r>
      <w:r w:rsidR="00F2057B">
        <w:rPr>
          <w:sz w:val="24"/>
          <w:szCs w:val="24"/>
        </w:rPr>
        <w:t>gaudavo</w:t>
      </w:r>
      <w:r>
        <w:rPr>
          <w:sz w:val="24"/>
          <w:szCs w:val="24"/>
        </w:rPr>
        <w:t xml:space="preserve"> pinigin</w:t>
      </w:r>
      <w:r w:rsidR="00F2057B">
        <w:rPr>
          <w:sz w:val="24"/>
          <w:szCs w:val="24"/>
        </w:rPr>
        <w:t>es</w:t>
      </w:r>
      <w:r>
        <w:rPr>
          <w:sz w:val="24"/>
          <w:szCs w:val="24"/>
        </w:rPr>
        <w:t xml:space="preserve"> išmok</w:t>
      </w:r>
      <w:r w:rsidR="00F2057B">
        <w:rPr>
          <w:sz w:val="24"/>
          <w:szCs w:val="24"/>
        </w:rPr>
        <w:t>as ir</w:t>
      </w:r>
      <w:r>
        <w:rPr>
          <w:sz w:val="24"/>
          <w:szCs w:val="24"/>
        </w:rPr>
        <w:t xml:space="preserve"> </w:t>
      </w:r>
      <w:r w:rsidR="00F2057B">
        <w:rPr>
          <w:sz w:val="24"/>
          <w:szCs w:val="24"/>
        </w:rPr>
        <w:t xml:space="preserve">jeigu numatomas papildomas atlygis už darbą valdyboje, </w:t>
      </w:r>
      <w:r>
        <w:rPr>
          <w:sz w:val="24"/>
          <w:szCs w:val="24"/>
        </w:rPr>
        <w:t>ar</w:t>
      </w:r>
      <w:r w:rsidR="00B95806">
        <w:rPr>
          <w:sz w:val="24"/>
          <w:szCs w:val="24"/>
        </w:rPr>
        <w:t xml:space="preserve"> </w:t>
      </w:r>
      <w:r w:rsidR="00F2057B">
        <w:rPr>
          <w:sz w:val="24"/>
          <w:szCs w:val="24"/>
        </w:rPr>
        <w:t xml:space="preserve">jų </w:t>
      </w:r>
      <w:r w:rsidR="00B95806">
        <w:rPr>
          <w:sz w:val="24"/>
          <w:szCs w:val="24"/>
        </w:rPr>
        <w:t xml:space="preserve">posėdžiai vyks ne darbo </w:t>
      </w:r>
      <w:r w:rsidR="00F2057B">
        <w:rPr>
          <w:sz w:val="24"/>
          <w:szCs w:val="24"/>
        </w:rPr>
        <w:t>valandomis.</w:t>
      </w:r>
    </w:p>
    <w:p w:rsidR="00F2057B" w:rsidRDefault="00502A10" w:rsidP="00F2057B">
      <w:pPr>
        <w:ind w:firstLine="851"/>
        <w:jc w:val="both"/>
        <w:rPr>
          <w:sz w:val="24"/>
          <w:szCs w:val="24"/>
        </w:rPr>
      </w:pPr>
      <w:r>
        <w:rPr>
          <w:sz w:val="24"/>
          <w:szCs w:val="24"/>
        </w:rPr>
        <w:t>Jokūbas Leipus atsakė, kad ankščiau nei valdybų nariai</w:t>
      </w:r>
      <w:r w:rsidR="00F2057B">
        <w:rPr>
          <w:sz w:val="24"/>
          <w:szCs w:val="24"/>
        </w:rPr>
        <w:t>,</w:t>
      </w:r>
      <w:r>
        <w:rPr>
          <w:sz w:val="24"/>
          <w:szCs w:val="24"/>
        </w:rPr>
        <w:t xml:space="preserve"> nei stebėtojų tarybų nariai </w:t>
      </w:r>
      <w:r w:rsidR="00F2057B">
        <w:rPr>
          <w:sz w:val="24"/>
          <w:szCs w:val="24"/>
        </w:rPr>
        <w:t>ne</w:t>
      </w:r>
      <w:r>
        <w:rPr>
          <w:sz w:val="24"/>
          <w:szCs w:val="24"/>
        </w:rPr>
        <w:t>ga</w:t>
      </w:r>
      <w:r w:rsidR="00F2057B">
        <w:rPr>
          <w:sz w:val="24"/>
          <w:szCs w:val="24"/>
        </w:rPr>
        <w:t>udavo</w:t>
      </w:r>
      <w:r>
        <w:rPr>
          <w:sz w:val="24"/>
          <w:szCs w:val="24"/>
        </w:rPr>
        <w:t xml:space="preserve"> atlyginimo. Atsižvelgiant į tai, kad </w:t>
      </w:r>
      <w:r w:rsidR="00F2057B">
        <w:rPr>
          <w:sz w:val="24"/>
          <w:szCs w:val="24"/>
        </w:rPr>
        <w:t xml:space="preserve">šį kartą </w:t>
      </w:r>
      <w:r>
        <w:rPr>
          <w:sz w:val="24"/>
          <w:szCs w:val="24"/>
        </w:rPr>
        <w:t>buvo išrinkti nepriklausomi valdybos nariai, tapo aktualu gebėti kompensuoti jų skiriamą laiką</w:t>
      </w:r>
      <w:r w:rsidR="00F2057B">
        <w:rPr>
          <w:sz w:val="24"/>
          <w:szCs w:val="24"/>
        </w:rPr>
        <w:t xml:space="preserve"> darbui valdyboje</w:t>
      </w:r>
      <w:r>
        <w:rPr>
          <w:sz w:val="24"/>
          <w:szCs w:val="24"/>
        </w:rPr>
        <w:t>.</w:t>
      </w:r>
      <w:r w:rsidR="00B95806">
        <w:rPr>
          <w:sz w:val="24"/>
          <w:szCs w:val="24"/>
        </w:rPr>
        <w:t xml:space="preserve"> Pridūrė, kad akcininkas gali į valdybų sudėtį skirti Savivaldybėje dirbančius valstybės tarnautojus kaip atstovus, tačiau jiems atlyginimas būtų mokėtinas tiesiogiai į Savivaldybės biudžetą, papildomo atlyginimo jie negautų.</w:t>
      </w:r>
    </w:p>
    <w:p w:rsidR="00F05611" w:rsidRDefault="00F05611" w:rsidP="00F05611">
      <w:pPr>
        <w:ind w:firstLine="851"/>
        <w:jc w:val="both"/>
        <w:rPr>
          <w:sz w:val="24"/>
          <w:szCs w:val="24"/>
        </w:rPr>
      </w:pPr>
      <w:r>
        <w:rPr>
          <w:sz w:val="24"/>
          <w:szCs w:val="24"/>
        </w:rPr>
        <w:t>Komiteto narių nuomonės dėl pritarimo sprendimo projektui išsiskyrė ir buvo balsuota.</w:t>
      </w:r>
    </w:p>
    <w:p w:rsidR="00F2057B" w:rsidRDefault="00F2057B" w:rsidP="00F05611">
      <w:pPr>
        <w:ind w:firstLine="851"/>
        <w:jc w:val="both"/>
        <w:rPr>
          <w:sz w:val="24"/>
          <w:szCs w:val="24"/>
        </w:rPr>
      </w:pPr>
      <w:r>
        <w:rPr>
          <w:sz w:val="24"/>
          <w:szCs w:val="24"/>
        </w:rPr>
        <w:t>BALSUOTA:</w:t>
      </w:r>
    </w:p>
    <w:p w:rsidR="00F05611" w:rsidRDefault="00F05611" w:rsidP="00DC2E62">
      <w:pPr>
        <w:ind w:firstLine="851"/>
        <w:jc w:val="both"/>
        <w:rPr>
          <w:sz w:val="24"/>
          <w:szCs w:val="24"/>
          <w:lang w:val="sv-SE"/>
        </w:rPr>
      </w:pPr>
      <w:r>
        <w:rPr>
          <w:sz w:val="24"/>
          <w:szCs w:val="24"/>
          <w:lang w:val="sv-SE"/>
        </w:rPr>
        <w:t>UŽ – 3</w:t>
      </w:r>
    </w:p>
    <w:p w:rsidR="00F05611" w:rsidRDefault="00F05611" w:rsidP="00DC2E62">
      <w:pPr>
        <w:ind w:firstLine="851"/>
        <w:jc w:val="both"/>
        <w:rPr>
          <w:sz w:val="24"/>
          <w:szCs w:val="24"/>
          <w:lang w:val="sv-SE"/>
        </w:rPr>
      </w:pPr>
      <w:r>
        <w:rPr>
          <w:sz w:val="24"/>
          <w:szCs w:val="24"/>
          <w:lang w:val="sv-SE"/>
        </w:rPr>
        <w:t>PRIEŠ – 1</w:t>
      </w:r>
    </w:p>
    <w:p w:rsidR="00F05611" w:rsidRPr="00C128B3" w:rsidRDefault="00F05611" w:rsidP="00DC2E62">
      <w:pPr>
        <w:ind w:firstLine="851"/>
        <w:jc w:val="both"/>
        <w:rPr>
          <w:sz w:val="24"/>
          <w:szCs w:val="24"/>
          <w:lang w:val="sv-SE"/>
        </w:rPr>
      </w:pPr>
      <w:r>
        <w:rPr>
          <w:sz w:val="24"/>
          <w:szCs w:val="24"/>
          <w:lang w:val="sv-SE"/>
        </w:rPr>
        <w:t xml:space="preserve">SUSILAIKĖ – 0 </w:t>
      </w:r>
    </w:p>
    <w:p w:rsidR="00966F0D" w:rsidRPr="00A65E07" w:rsidRDefault="00966F0D" w:rsidP="00966F0D">
      <w:pPr>
        <w:tabs>
          <w:tab w:val="left" w:pos="360"/>
          <w:tab w:val="left" w:pos="900"/>
        </w:tabs>
        <w:ind w:firstLine="851"/>
        <w:jc w:val="both"/>
        <w:rPr>
          <w:rFonts w:eastAsia="Calibri"/>
          <w:sz w:val="24"/>
          <w:szCs w:val="24"/>
        </w:rPr>
      </w:pPr>
      <w:r w:rsidRPr="00A65E07">
        <w:rPr>
          <w:rFonts w:eastAsia="Calibri"/>
          <w:sz w:val="24"/>
          <w:szCs w:val="24"/>
        </w:rPr>
        <w:t>Komiteto nariai pritarė sprendimo projektui.</w:t>
      </w:r>
    </w:p>
    <w:p w:rsidR="00761A3B" w:rsidRPr="00C128B3" w:rsidRDefault="00761A3B" w:rsidP="00761A3B">
      <w:pPr>
        <w:ind w:firstLine="851"/>
        <w:jc w:val="both"/>
        <w:rPr>
          <w:sz w:val="24"/>
          <w:szCs w:val="24"/>
          <w:lang w:val="sv-SE"/>
        </w:rPr>
      </w:pPr>
    </w:p>
    <w:p w:rsidR="00761A3B" w:rsidRDefault="00761A3B" w:rsidP="00761A3B">
      <w:pPr>
        <w:ind w:firstLine="851"/>
        <w:jc w:val="both"/>
        <w:rPr>
          <w:sz w:val="24"/>
          <w:szCs w:val="24"/>
        </w:rPr>
      </w:pPr>
      <w:r w:rsidRPr="00C128B3">
        <w:rPr>
          <w:sz w:val="24"/>
          <w:szCs w:val="24"/>
        </w:rPr>
        <w:t>NUTARTA. Pritarti Tarybos sprendimo „</w:t>
      </w:r>
      <w:r w:rsidR="002B6448" w:rsidRPr="00AA20F7">
        <w:rPr>
          <w:sz w:val="24"/>
          <w:szCs w:val="24"/>
        </w:rPr>
        <w:t>Dėl Savivaldybės tarybos 2017 m. gruodžio 21 d. sprendimu Nr. 1-414 patvirtinto Panevėžio</w:t>
      </w:r>
      <w:r w:rsidR="002B6448" w:rsidRPr="00AA20F7">
        <w:rPr>
          <w:bCs/>
          <w:sz w:val="24"/>
          <w:szCs w:val="24"/>
        </w:rPr>
        <w:t xml:space="preserve"> miesto savivaldybės kontroliuojamų bendrovių kolegialių priežiūros ir valdymo organų atrankos tvarkos aprašo 30 ir 31 punktų pakeitimo</w:t>
      </w:r>
      <w:r w:rsidRPr="00C128B3">
        <w:rPr>
          <w:sz w:val="24"/>
          <w:szCs w:val="24"/>
        </w:rPr>
        <w:t>“ projektui.</w:t>
      </w:r>
    </w:p>
    <w:p w:rsidR="008B69D0" w:rsidRPr="00C128B3" w:rsidRDefault="008B69D0" w:rsidP="00761A3B">
      <w:pPr>
        <w:ind w:firstLine="851"/>
        <w:jc w:val="both"/>
        <w:rPr>
          <w:sz w:val="24"/>
          <w:szCs w:val="24"/>
        </w:rPr>
      </w:pPr>
    </w:p>
    <w:p w:rsidR="00045461" w:rsidRPr="00C128B3" w:rsidRDefault="00045461" w:rsidP="00045461">
      <w:pPr>
        <w:ind w:firstLine="851"/>
        <w:jc w:val="both"/>
        <w:rPr>
          <w:bCs/>
          <w:sz w:val="24"/>
          <w:szCs w:val="24"/>
        </w:rPr>
      </w:pPr>
      <w:r>
        <w:rPr>
          <w:sz w:val="24"/>
          <w:szCs w:val="24"/>
        </w:rPr>
        <w:t>2</w:t>
      </w:r>
      <w:r w:rsidRPr="00C128B3">
        <w:rPr>
          <w:sz w:val="24"/>
          <w:szCs w:val="24"/>
        </w:rPr>
        <w:t xml:space="preserve">. SVARSTYTA. </w:t>
      </w:r>
      <w:r w:rsidR="00F51C49">
        <w:rPr>
          <w:sz w:val="24"/>
          <w:szCs w:val="24"/>
        </w:rPr>
        <w:t>V</w:t>
      </w:r>
      <w:r w:rsidR="002B6448" w:rsidRPr="00AA20F7">
        <w:rPr>
          <w:sz w:val="24"/>
          <w:szCs w:val="24"/>
        </w:rPr>
        <w:t xml:space="preserve">idutinės kuro kainos kompensacijoms apskaičiuoti </w:t>
      </w:r>
      <w:r w:rsidR="002B6448" w:rsidRPr="00AA20F7">
        <w:rPr>
          <w:bCs/>
          <w:sz w:val="24"/>
          <w:szCs w:val="24"/>
        </w:rPr>
        <w:t>patvirtinim</w:t>
      </w:r>
      <w:r w:rsidR="00F51C49">
        <w:rPr>
          <w:bCs/>
          <w:sz w:val="24"/>
          <w:szCs w:val="24"/>
        </w:rPr>
        <w:t>as</w:t>
      </w:r>
      <w:r w:rsidR="002B6448" w:rsidRPr="00AA20F7">
        <w:rPr>
          <w:bCs/>
          <w:sz w:val="24"/>
          <w:szCs w:val="24"/>
        </w:rPr>
        <w:t xml:space="preserve"> ir Savivaldybės tarybos 2014 m. lapkričio 27 d. sprendimo Nr. 1-346 pripažinim</w:t>
      </w:r>
      <w:r w:rsidR="00F51C49">
        <w:rPr>
          <w:bCs/>
          <w:sz w:val="24"/>
          <w:szCs w:val="24"/>
        </w:rPr>
        <w:t>as</w:t>
      </w:r>
      <w:r w:rsidR="002B6448" w:rsidRPr="00AA20F7">
        <w:rPr>
          <w:bCs/>
          <w:sz w:val="24"/>
          <w:szCs w:val="24"/>
        </w:rPr>
        <w:t xml:space="preserve"> netekusiu galios</w:t>
      </w:r>
      <w:r w:rsidRPr="00C128B3">
        <w:rPr>
          <w:bCs/>
          <w:sz w:val="24"/>
          <w:szCs w:val="24"/>
        </w:rPr>
        <w:t>.</w:t>
      </w:r>
    </w:p>
    <w:p w:rsidR="00DA61BD" w:rsidRDefault="009573FD" w:rsidP="00DA61BD">
      <w:pPr>
        <w:ind w:firstLine="851"/>
        <w:jc w:val="both"/>
        <w:rPr>
          <w:sz w:val="24"/>
          <w:szCs w:val="24"/>
        </w:rPr>
      </w:pPr>
      <w:r>
        <w:rPr>
          <w:bCs/>
          <w:sz w:val="24"/>
          <w:szCs w:val="24"/>
        </w:rPr>
        <w:t>Pranešėj</w:t>
      </w:r>
      <w:r w:rsidR="00074745">
        <w:rPr>
          <w:bCs/>
          <w:sz w:val="24"/>
          <w:szCs w:val="24"/>
        </w:rPr>
        <w:t>a</w:t>
      </w:r>
      <w:r w:rsidR="008479A5">
        <w:rPr>
          <w:bCs/>
          <w:sz w:val="24"/>
          <w:szCs w:val="24"/>
        </w:rPr>
        <w:t xml:space="preserve"> </w:t>
      </w:r>
      <w:r w:rsidR="00074745" w:rsidRPr="00AA20F7">
        <w:rPr>
          <w:bCs/>
          <w:sz w:val="24"/>
          <w:szCs w:val="24"/>
        </w:rPr>
        <w:t>Z. Ragėnienė</w:t>
      </w:r>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sz w:val="24"/>
          <w:szCs w:val="24"/>
        </w:rPr>
        <w:t xml:space="preserve">Dėl vidutinės kuro kainos kompensacijoms apskaičiuoti </w:t>
      </w:r>
      <w:r w:rsidR="002B6448" w:rsidRPr="00AA20F7">
        <w:rPr>
          <w:bCs/>
          <w:sz w:val="24"/>
          <w:szCs w:val="24"/>
        </w:rPr>
        <w:t>patvirtinimo ir Savivaldybės tarybos 2014 m. lapkričio 27 d. sprendimo Nr. 1-346 pripažinimo netekusiu galios</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3</w:t>
      </w:r>
      <w:r w:rsidRPr="00C128B3">
        <w:rPr>
          <w:sz w:val="24"/>
          <w:szCs w:val="24"/>
        </w:rPr>
        <w:t xml:space="preserve">. SVARSTYTA. </w:t>
      </w:r>
      <w:r w:rsidR="00F51C49">
        <w:rPr>
          <w:sz w:val="24"/>
          <w:szCs w:val="24"/>
        </w:rPr>
        <w:t>P</w:t>
      </w:r>
      <w:r w:rsidR="002B6448" w:rsidRPr="00AA20F7">
        <w:rPr>
          <w:sz w:val="24"/>
          <w:szCs w:val="24"/>
        </w:rPr>
        <w:t>ritarim</w:t>
      </w:r>
      <w:r w:rsidR="00F51C49">
        <w:rPr>
          <w:sz w:val="24"/>
          <w:szCs w:val="24"/>
        </w:rPr>
        <w:t>as</w:t>
      </w:r>
      <w:r w:rsidR="002B6448" w:rsidRPr="00AA20F7">
        <w:rPr>
          <w:sz w:val="24"/>
          <w:szCs w:val="24"/>
        </w:rPr>
        <w:t xml:space="preserve"> Panevėžio miesto komunalinių atliekų tvarkymo sistemos administravimo sutarties sudarymui ir pavedim</w:t>
      </w:r>
      <w:r w:rsidR="00F51C49">
        <w:rPr>
          <w:sz w:val="24"/>
          <w:szCs w:val="24"/>
        </w:rPr>
        <w:t>as</w:t>
      </w:r>
      <w:r w:rsidR="002B6448" w:rsidRPr="00AA20F7">
        <w:rPr>
          <w:sz w:val="24"/>
          <w:szCs w:val="24"/>
        </w:rPr>
        <w:t xml:space="preserve"> Administracijos direktoriui</w:t>
      </w:r>
      <w:r w:rsidRPr="00C128B3">
        <w:rPr>
          <w:bCs/>
          <w:sz w:val="24"/>
          <w:szCs w:val="24"/>
        </w:rPr>
        <w:t>.</w:t>
      </w:r>
    </w:p>
    <w:p w:rsidR="00DC2E62" w:rsidRDefault="008B69D0" w:rsidP="00DC2E62">
      <w:pPr>
        <w:ind w:firstLine="851"/>
        <w:jc w:val="both"/>
        <w:rPr>
          <w:sz w:val="24"/>
          <w:szCs w:val="24"/>
        </w:rPr>
      </w:pPr>
      <w:r>
        <w:rPr>
          <w:bCs/>
          <w:sz w:val="24"/>
          <w:szCs w:val="24"/>
        </w:rPr>
        <w:t>Pranešėj</w:t>
      </w:r>
      <w:r w:rsidR="00DA61BD">
        <w:rPr>
          <w:bCs/>
          <w:sz w:val="24"/>
          <w:szCs w:val="24"/>
        </w:rPr>
        <w:t xml:space="preserve">a </w:t>
      </w:r>
      <w:r w:rsidR="00074745" w:rsidRPr="00AA20F7">
        <w:rPr>
          <w:sz w:val="24"/>
          <w:szCs w:val="24"/>
        </w:rPr>
        <w:t>V. Gylienė</w:t>
      </w:r>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sz w:val="24"/>
          <w:szCs w:val="24"/>
        </w:rPr>
        <w:t>Dėl pritarimo Panevėžio miesto komunalinių atliekų tvarkymo sistemos administravimo sutarties sudarymui ir pavedimo Administracijos direktoriui</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4</w:t>
      </w:r>
      <w:r w:rsidRPr="00C128B3">
        <w:rPr>
          <w:sz w:val="24"/>
          <w:szCs w:val="24"/>
        </w:rPr>
        <w:t xml:space="preserve">. SVARSTYTA. </w:t>
      </w:r>
      <w:r w:rsidR="002B6448" w:rsidRPr="00AA20F7">
        <w:rPr>
          <w:bCs/>
          <w:sz w:val="24"/>
          <w:szCs w:val="24"/>
        </w:rPr>
        <w:t>Mokesčio u</w:t>
      </w:r>
      <w:r w:rsidR="002B6448" w:rsidRPr="00AA20F7">
        <w:rPr>
          <w:sz w:val="24"/>
          <w:szCs w:val="24"/>
        </w:rPr>
        <w:t>ž paviršinių nuotekų tvarkymą administravimo tvarkos aprašo, patvirtinto Savivaldybės tarybos 2018 m. rugpjūčio 29 d. sprendimu Nr. 1-268, pakeitim</w:t>
      </w:r>
      <w:r w:rsidR="00F51C49">
        <w:rPr>
          <w:sz w:val="24"/>
          <w:szCs w:val="24"/>
        </w:rPr>
        <w:t>as</w:t>
      </w:r>
      <w:r w:rsidRPr="00C128B3">
        <w:rPr>
          <w:bCs/>
          <w:sz w:val="24"/>
          <w:szCs w:val="24"/>
        </w:rPr>
        <w:t>.</w:t>
      </w:r>
    </w:p>
    <w:p w:rsidR="00D85439" w:rsidRDefault="00045461" w:rsidP="00D85439">
      <w:pPr>
        <w:ind w:firstLine="851"/>
        <w:jc w:val="both"/>
        <w:rPr>
          <w:sz w:val="24"/>
          <w:szCs w:val="24"/>
        </w:rPr>
      </w:pPr>
      <w:r w:rsidRPr="00C128B3">
        <w:rPr>
          <w:bCs/>
          <w:sz w:val="24"/>
          <w:szCs w:val="24"/>
        </w:rPr>
        <w:t>Pranešėj</w:t>
      </w:r>
      <w:r w:rsidR="00DA61BD">
        <w:rPr>
          <w:bCs/>
          <w:sz w:val="24"/>
          <w:szCs w:val="24"/>
        </w:rPr>
        <w:t xml:space="preserve">a </w:t>
      </w:r>
      <w:r w:rsidR="00074745" w:rsidRPr="00AA20F7">
        <w:rPr>
          <w:sz w:val="24"/>
          <w:szCs w:val="24"/>
        </w:rPr>
        <w:t>L. Babilauskienė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sz w:val="24"/>
          <w:szCs w:val="24"/>
        </w:rPr>
        <w:t>Dėl</w:t>
      </w:r>
      <w:r w:rsidR="002B6448" w:rsidRPr="00AA20F7">
        <w:rPr>
          <w:bCs/>
          <w:sz w:val="24"/>
          <w:szCs w:val="24"/>
        </w:rPr>
        <w:t xml:space="preserve"> Mokesčio u</w:t>
      </w:r>
      <w:r w:rsidR="002B6448" w:rsidRPr="00AA20F7">
        <w:rPr>
          <w:sz w:val="24"/>
          <w:szCs w:val="24"/>
        </w:rPr>
        <w:t>ž paviršinių nuotekų tvarkymą administravimo tvarkos aprašo, patvirtinto Savivaldybės tarybos 2018 m. rugpjūčio 29 d. sprendimu Nr. 1-268,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5</w:t>
      </w:r>
      <w:r w:rsidRPr="00C128B3">
        <w:rPr>
          <w:sz w:val="24"/>
          <w:szCs w:val="24"/>
        </w:rPr>
        <w:t xml:space="preserve">. SVARSTYTA. </w:t>
      </w:r>
      <w:r w:rsidR="002B6448" w:rsidRPr="00AA20F7">
        <w:rPr>
          <w:sz w:val="24"/>
          <w:szCs w:val="24"/>
        </w:rPr>
        <w:t>Kelių priežiūros ir plėtros programos finansavimo lėšų paskirstymo vietinės reikšmės keliams (gatvėms) tiesti, rekonstruoti, taisyti (remontuoti), prižiūrėti ir saugaus eismo sąlygoms užtikrinti 2018 metams, patvirtintos Savivaldybės tarybos 2018 kovo 29 d. sprendimu Nr. 1-92, pakeitim</w:t>
      </w:r>
      <w:r w:rsidR="00F51C49">
        <w:rPr>
          <w:sz w:val="24"/>
          <w:szCs w:val="24"/>
        </w:rPr>
        <w:t>as</w:t>
      </w:r>
      <w:r w:rsidRPr="00C128B3">
        <w:rPr>
          <w:bCs/>
          <w:sz w:val="24"/>
          <w:szCs w:val="24"/>
        </w:rPr>
        <w:t>.</w:t>
      </w:r>
    </w:p>
    <w:p w:rsidR="00D85439" w:rsidRDefault="00045461" w:rsidP="00D85439">
      <w:pPr>
        <w:ind w:firstLine="851"/>
        <w:jc w:val="both"/>
        <w:rPr>
          <w:sz w:val="24"/>
          <w:szCs w:val="24"/>
        </w:rPr>
      </w:pPr>
      <w:r w:rsidRPr="00C128B3">
        <w:rPr>
          <w:bCs/>
          <w:sz w:val="24"/>
          <w:szCs w:val="24"/>
        </w:rPr>
        <w:t>Pranešėja</w:t>
      </w:r>
      <w:r w:rsidR="00074745">
        <w:rPr>
          <w:bCs/>
          <w:sz w:val="24"/>
          <w:szCs w:val="24"/>
        </w:rPr>
        <w:t>s</w:t>
      </w:r>
      <w:r>
        <w:rPr>
          <w:bCs/>
          <w:sz w:val="24"/>
          <w:szCs w:val="24"/>
        </w:rPr>
        <w:t xml:space="preserve"> </w:t>
      </w:r>
      <w:r w:rsidR="00074745" w:rsidRPr="00AA20F7">
        <w:rPr>
          <w:sz w:val="24"/>
          <w:szCs w:val="24"/>
        </w:rPr>
        <w:t>D. Linkonas</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99777C" w:rsidP="0099777C">
      <w:pPr>
        <w:ind w:firstLine="851"/>
        <w:jc w:val="both"/>
        <w:rPr>
          <w:sz w:val="24"/>
          <w:szCs w:val="24"/>
        </w:rPr>
      </w:pPr>
      <w:r>
        <w:rPr>
          <w:sz w:val="24"/>
          <w:szCs w:val="24"/>
        </w:rPr>
        <w:t xml:space="preserve">NUTARTA. </w:t>
      </w:r>
      <w:r w:rsidR="00045461" w:rsidRPr="00C128B3">
        <w:rPr>
          <w:sz w:val="24"/>
          <w:szCs w:val="24"/>
        </w:rPr>
        <w:t>Pritarti Tarybos sprendimo „</w:t>
      </w:r>
      <w:r w:rsidR="002B6448" w:rsidRPr="00AA20F7">
        <w:rPr>
          <w:sz w:val="24"/>
          <w:szCs w:val="24"/>
        </w:rPr>
        <w:t>Dėl Kelių priežiūros ir plėtros programos finansavimo lėšų paskirstymo vietinės reikšmės keliams (gatvėms) tiesti, rekonstruoti, taisyti (remontuoti), prižiūrėti ir saugaus eismo sąlygoms užtikrinti 2018 metams, patvirtintos Savivaldybės tarybos 2018 kovo 29 d. sprendimu Nr. 1-92, pakeitimo</w:t>
      </w:r>
      <w:r w:rsidR="00045461"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6</w:t>
      </w:r>
      <w:r w:rsidRPr="00C128B3">
        <w:rPr>
          <w:sz w:val="24"/>
          <w:szCs w:val="24"/>
        </w:rPr>
        <w:t xml:space="preserve">. SVARSTYTA. </w:t>
      </w:r>
      <w:r w:rsidR="002B6448" w:rsidRPr="00AA20F7">
        <w:rPr>
          <w:sz w:val="24"/>
          <w:szCs w:val="24"/>
        </w:rPr>
        <w:t>Panevėžio miesto savivaldybės vietinės reikšmės kelių sąrašo, patvirtinto Savivaldybės tarybos 2016 m. sausio 28 d. sprendimu Nr. 1-8, pakeitim</w:t>
      </w:r>
      <w:r w:rsidR="00F51C49">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Pranešėja</w:t>
      </w:r>
      <w:r w:rsidR="00074745">
        <w:rPr>
          <w:bCs/>
          <w:sz w:val="24"/>
          <w:szCs w:val="24"/>
        </w:rPr>
        <w:t>s</w:t>
      </w:r>
      <w:r w:rsidR="00F478A8">
        <w:rPr>
          <w:bCs/>
          <w:sz w:val="24"/>
          <w:szCs w:val="24"/>
        </w:rPr>
        <w:t xml:space="preserve"> </w:t>
      </w:r>
      <w:r w:rsidR="00074745" w:rsidRPr="00AA20F7">
        <w:rPr>
          <w:sz w:val="24"/>
          <w:szCs w:val="24"/>
        </w:rPr>
        <w:t>D. Linkonas</w:t>
      </w:r>
      <w:r w:rsidRPr="00C128B3">
        <w:rPr>
          <w:bCs/>
          <w:sz w:val="24"/>
          <w:szCs w:val="24"/>
        </w:rPr>
        <w:t>.</w:t>
      </w:r>
      <w:r w:rsidRPr="00C128B3">
        <w:rPr>
          <w:sz w:val="24"/>
          <w:szCs w:val="24"/>
        </w:rPr>
        <w:t xml:space="preserve"> Pristatė sprendimo projektą. Atsakė į pateiktus klausimus.</w:t>
      </w:r>
    </w:p>
    <w:p w:rsidR="006008E7" w:rsidRPr="00C128B3" w:rsidRDefault="006008E7" w:rsidP="006008E7">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Pr="00C128B3" w:rsidRDefault="00045461" w:rsidP="0062131C">
      <w:pPr>
        <w:ind w:firstLine="851"/>
        <w:jc w:val="both"/>
        <w:rPr>
          <w:sz w:val="24"/>
          <w:szCs w:val="24"/>
        </w:rPr>
      </w:pPr>
      <w:r w:rsidRPr="00C128B3">
        <w:rPr>
          <w:sz w:val="24"/>
          <w:szCs w:val="24"/>
        </w:rPr>
        <w:t>NUTARTA. Pritarti Tarybos sprendimo „</w:t>
      </w:r>
      <w:r w:rsidR="002B6448" w:rsidRPr="00AA20F7">
        <w:rPr>
          <w:sz w:val="24"/>
          <w:szCs w:val="24"/>
        </w:rPr>
        <w:t>Dėl Panevėžio miesto savivaldybės vietinės reikšmės kelių sąrašo, patvirtinto Savivaldybės tarybos 2016 m. sausio 28 d. sprendimu Nr. 1-8, pakeitimo</w:t>
      </w:r>
      <w:r w:rsidRPr="00C128B3">
        <w:rPr>
          <w:sz w:val="24"/>
          <w:szCs w:val="24"/>
        </w:rPr>
        <w:t>“ projektui.</w:t>
      </w:r>
    </w:p>
    <w:p w:rsidR="007F39E4" w:rsidRDefault="007F39E4" w:rsidP="007F39E4">
      <w:pPr>
        <w:ind w:firstLine="851"/>
        <w:jc w:val="both"/>
        <w:rPr>
          <w:sz w:val="24"/>
          <w:szCs w:val="24"/>
        </w:rPr>
      </w:pPr>
    </w:p>
    <w:p w:rsidR="00045461" w:rsidRPr="00C128B3" w:rsidRDefault="00045461" w:rsidP="00045461">
      <w:pPr>
        <w:ind w:firstLine="851"/>
        <w:jc w:val="both"/>
        <w:rPr>
          <w:bCs/>
          <w:sz w:val="24"/>
          <w:szCs w:val="24"/>
        </w:rPr>
      </w:pPr>
      <w:r>
        <w:rPr>
          <w:sz w:val="24"/>
          <w:szCs w:val="24"/>
        </w:rPr>
        <w:t>7</w:t>
      </w:r>
      <w:r w:rsidRPr="00C128B3">
        <w:rPr>
          <w:sz w:val="24"/>
          <w:szCs w:val="24"/>
        </w:rPr>
        <w:t xml:space="preserve">. SVARSTYTA. </w:t>
      </w:r>
      <w:r w:rsidR="002B6448" w:rsidRPr="00AA20F7">
        <w:rPr>
          <w:sz w:val="24"/>
          <w:szCs w:val="24"/>
        </w:rPr>
        <w:t>Savivaldybės būsto (</w:t>
      </w:r>
      <w:r w:rsidR="002B6448" w:rsidRPr="00AA20F7">
        <w:rPr>
          <w:i/>
          <w:iCs/>
          <w:sz w:val="24"/>
          <w:szCs w:val="24"/>
        </w:rPr>
        <w:t>duomenys neskelbtini</w:t>
      </w:r>
      <w:r w:rsidR="002B6448" w:rsidRPr="00AA20F7">
        <w:rPr>
          <w:sz w:val="24"/>
          <w:szCs w:val="24"/>
        </w:rPr>
        <w:t>) pardavim</w:t>
      </w:r>
      <w:r w:rsidR="00F51C49">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Pranešėja</w:t>
      </w:r>
      <w:r w:rsidR="00567338">
        <w:rPr>
          <w:bCs/>
          <w:sz w:val="24"/>
          <w:szCs w:val="24"/>
        </w:rPr>
        <w:t xml:space="preserve"> </w:t>
      </w:r>
      <w:r w:rsidR="00074745" w:rsidRPr="00AA20F7">
        <w:rPr>
          <w:sz w:val="24"/>
          <w:szCs w:val="24"/>
        </w:rPr>
        <w:t>R. Čiurlienė</w:t>
      </w:r>
      <w:r w:rsidRPr="00C128B3">
        <w:rPr>
          <w:bCs/>
          <w:sz w:val="24"/>
          <w:szCs w:val="24"/>
        </w:rPr>
        <w:t>.</w:t>
      </w:r>
      <w:r w:rsidRPr="00C128B3">
        <w:rPr>
          <w:sz w:val="24"/>
          <w:szCs w:val="24"/>
        </w:rPr>
        <w:t xml:space="preserve"> Pristatė sprendimo projektą. Atsakė į pateiktus klausimus.</w:t>
      </w:r>
    </w:p>
    <w:p w:rsidR="006008E7" w:rsidRPr="00C128B3" w:rsidRDefault="006008E7" w:rsidP="006008E7">
      <w:pPr>
        <w:ind w:firstLine="851"/>
        <w:jc w:val="both"/>
        <w:rPr>
          <w:sz w:val="24"/>
          <w:szCs w:val="24"/>
          <w:lang w:val="sv-SE"/>
        </w:rPr>
      </w:pPr>
      <w:r w:rsidRPr="00C128B3">
        <w:rPr>
          <w:sz w:val="24"/>
          <w:szCs w:val="24"/>
          <w:lang w:val="sv-SE"/>
        </w:rPr>
        <w:t>Komiteto nariai bendru sutarimu pritarė sprendimo projektui.</w:t>
      </w:r>
    </w:p>
    <w:p w:rsidR="006008E7" w:rsidRDefault="006008E7" w:rsidP="00045461">
      <w:pPr>
        <w:ind w:firstLine="851"/>
        <w:jc w:val="both"/>
        <w:rPr>
          <w:sz w:val="24"/>
          <w:szCs w:val="24"/>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sz w:val="24"/>
          <w:szCs w:val="24"/>
        </w:rPr>
        <w:t>Dėl Savivaldybės būsto (</w:t>
      </w:r>
      <w:r w:rsidR="002B6448" w:rsidRPr="00AA20F7">
        <w:rPr>
          <w:i/>
          <w:iCs/>
          <w:sz w:val="24"/>
          <w:szCs w:val="24"/>
        </w:rPr>
        <w:t>duomenys neskelbtini</w:t>
      </w:r>
      <w:r w:rsidR="002B6448" w:rsidRPr="00AA20F7">
        <w:rPr>
          <w:sz w:val="24"/>
          <w:szCs w:val="24"/>
        </w:rPr>
        <w:t>) pardavimo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8</w:t>
      </w:r>
      <w:r w:rsidRPr="00C128B3">
        <w:rPr>
          <w:sz w:val="24"/>
          <w:szCs w:val="24"/>
        </w:rPr>
        <w:t xml:space="preserve">. SVARSTYTA. </w:t>
      </w:r>
      <w:r w:rsidR="00F51C49">
        <w:rPr>
          <w:sz w:val="24"/>
          <w:szCs w:val="24"/>
        </w:rPr>
        <w:t>S</w:t>
      </w:r>
      <w:r w:rsidR="002B6448" w:rsidRPr="00AA20F7">
        <w:rPr>
          <w:sz w:val="24"/>
          <w:szCs w:val="24"/>
        </w:rPr>
        <w:t>utikim</w:t>
      </w:r>
      <w:r w:rsidR="00F51C49">
        <w:rPr>
          <w:sz w:val="24"/>
          <w:szCs w:val="24"/>
        </w:rPr>
        <w:t>as</w:t>
      </w:r>
      <w:r w:rsidR="002B6448" w:rsidRPr="00AA20F7">
        <w:rPr>
          <w:sz w:val="24"/>
          <w:szCs w:val="24"/>
        </w:rPr>
        <w:t xml:space="preserve"> atlikti patalpų (Vilniaus g. 23-(</w:t>
      </w:r>
      <w:r w:rsidR="002B6448" w:rsidRPr="00AA20F7">
        <w:rPr>
          <w:i/>
          <w:sz w:val="24"/>
          <w:szCs w:val="24"/>
        </w:rPr>
        <w:t>duomenys neskelbtini</w:t>
      </w:r>
      <w:r w:rsidR="002B6448" w:rsidRPr="00AA20F7">
        <w:rPr>
          <w:sz w:val="24"/>
          <w:szCs w:val="24"/>
        </w:rPr>
        <w:t>) remonto darbus ir pakeisti patalpų paskirtį</w:t>
      </w:r>
      <w:r w:rsidRPr="00C128B3">
        <w:rPr>
          <w:bCs/>
          <w:sz w:val="24"/>
          <w:szCs w:val="24"/>
        </w:rPr>
        <w:t>.</w:t>
      </w:r>
    </w:p>
    <w:p w:rsidR="00567338" w:rsidRDefault="00045461" w:rsidP="00567338">
      <w:pPr>
        <w:ind w:firstLine="851"/>
        <w:jc w:val="both"/>
        <w:rPr>
          <w:sz w:val="24"/>
          <w:szCs w:val="24"/>
        </w:rPr>
      </w:pPr>
      <w:r w:rsidRPr="00C128B3">
        <w:rPr>
          <w:bCs/>
          <w:sz w:val="24"/>
          <w:szCs w:val="24"/>
        </w:rPr>
        <w:t>Pranešėja</w:t>
      </w:r>
      <w:r w:rsidR="00567338">
        <w:rPr>
          <w:bCs/>
          <w:sz w:val="24"/>
          <w:szCs w:val="24"/>
        </w:rPr>
        <w:t>s</w:t>
      </w:r>
      <w:r w:rsidR="00074745" w:rsidRPr="00AA20F7">
        <w:rPr>
          <w:sz w:val="24"/>
          <w:szCs w:val="24"/>
        </w:rPr>
        <w:t xml:space="preserve"> A. Dragūnas</w:t>
      </w:r>
      <w:r w:rsidRPr="00C128B3">
        <w:rPr>
          <w:bCs/>
          <w:sz w:val="24"/>
          <w:szCs w:val="24"/>
        </w:rPr>
        <w:t>.</w:t>
      </w:r>
      <w:r w:rsidRPr="00C128B3">
        <w:rPr>
          <w:sz w:val="24"/>
          <w:szCs w:val="24"/>
        </w:rPr>
        <w:t xml:space="preserve"> Pristatė sprendimo projektą. Atsakė į pateiktus klausimus.</w:t>
      </w:r>
    </w:p>
    <w:p w:rsidR="00567338" w:rsidRDefault="00567338" w:rsidP="00567338">
      <w:pPr>
        <w:ind w:firstLine="851"/>
        <w:jc w:val="both"/>
        <w:rPr>
          <w:sz w:val="24"/>
          <w:szCs w:val="24"/>
        </w:rPr>
      </w:pPr>
      <w:r>
        <w:rPr>
          <w:sz w:val="24"/>
          <w:szCs w:val="24"/>
        </w:rPr>
        <w:t>Komiteto narių nuomonės dėl pritarimo sprendimo projektui išsiskyrė ir buvo balsuota.</w:t>
      </w:r>
    </w:p>
    <w:p w:rsidR="00F2057B" w:rsidRDefault="00F2057B" w:rsidP="00567338">
      <w:pPr>
        <w:ind w:firstLine="851"/>
        <w:jc w:val="both"/>
        <w:rPr>
          <w:sz w:val="24"/>
          <w:szCs w:val="24"/>
        </w:rPr>
      </w:pPr>
      <w:r>
        <w:rPr>
          <w:sz w:val="24"/>
          <w:szCs w:val="24"/>
        </w:rPr>
        <w:t>BALSUOTA:</w:t>
      </w:r>
    </w:p>
    <w:p w:rsidR="00567338" w:rsidRDefault="00567338" w:rsidP="00567338">
      <w:pPr>
        <w:ind w:firstLine="851"/>
        <w:jc w:val="both"/>
        <w:rPr>
          <w:sz w:val="24"/>
          <w:szCs w:val="24"/>
          <w:lang w:val="sv-SE"/>
        </w:rPr>
      </w:pPr>
      <w:r>
        <w:rPr>
          <w:sz w:val="24"/>
          <w:szCs w:val="24"/>
          <w:lang w:val="sv-SE"/>
        </w:rPr>
        <w:t>UŽ – 3</w:t>
      </w:r>
    </w:p>
    <w:p w:rsidR="00567338" w:rsidRDefault="00567338" w:rsidP="00567338">
      <w:pPr>
        <w:ind w:firstLine="851"/>
        <w:jc w:val="both"/>
        <w:rPr>
          <w:sz w:val="24"/>
          <w:szCs w:val="24"/>
          <w:lang w:val="sv-SE"/>
        </w:rPr>
      </w:pPr>
      <w:r>
        <w:rPr>
          <w:sz w:val="24"/>
          <w:szCs w:val="24"/>
          <w:lang w:val="sv-SE"/>
        </w:rPr>
        <w:t>PRIEŠ – 0</w:t>
      </w:r>
    </w:p>
    <w:p w:rsidR="00567338" w:rsidRPr="00C128B3" w:rsidRDefault="00567338" w:rsidP="00567338">
      <w:pPr>
        <w:ind w:firstLine="851"/>
        <w:jc w:val="both"/>
        <w:rPr>
          <w:sz w:val="24"/>
          <w:szCs w:val="24"/>
          <w:lang w:val="sv-SE"/>
        </w:rPr>
      </w:pPr>
      <w:r>
        <w:rPr>
          <w:sz w:val="24"/>
          <w:szCs w:val="24"/>
          <w:lang w:val="sv-SE"/>
        </w:rPr>
        <w:t xml:space="preserve">SUSILAIKĖ – 1 </w:t>
      </w:r>
    </w:p>
    <w:p w:rsidR="00966F0D" w:rsidRPr="00A65E07" w:rsidRDefault="00966F0D" w:rsidP="00966F0D">
      <w:pPr>
        <w:tabs>
          <w:tab w:val="left" w:pos="360"/>
          <w:tab w:val="left" w:pos="900"/>
        </w:tabs>
        <w:ind w:firstLine="851"/>
        <w:jc w:val="both"/>
        <w:rPr>
          <w:rFonts w:eastAsia="Calibri"/>
          <w:sz w:val="24"/>
          <w:szCs w:val="24"/>
        </w:rPr>
      </w:pPr>
      <w:r w:rsidRPr="00A65E07">
        <w:rPr>
          <w:rFonts w:eastAsia="Calibri"/>
          <w:sz w:val="24"/>
          <w:szCs w:val="24"/>
        </w:rPr>
        <w:t>Komiteto nariai pritarė sprendimo projektui.</w:t>
      </w:r>
    </w:p>
    <w:p w:rsidR="00045461" w:rsidRPr="00C128B3" w:rsidRDefault="00045461" w:rsidP="00045461">
      <w:pPr>
        <w:ind w:firstLine="851"/>
        <w:jc w:val="both"/>
        <w:rPr>
          <w:sz w:val="24"/>
          <w:szCs w:val="24"/>
          <w:lang w:val="sv-SE"/>
        </w:rPr>
      </w:pPr>
    </w:p>
    <w:p w:rsidR="00567338" w:rsidRDefault="00045461" w:rsidP="00567338">
      <w:pPr>
        <w:ind w:firstLine="851"/>
        <w:jc w:val="both"/>
        <w:rPr>
          <w:sz w:val="24"/>
          <w:szCs w:val="24"/>
        </w:rPr>
      </w:pPr>
      <w:r w:rsidRPr="00C128B3">
        <w:rPr>
          <w:sz w:val="24"/>
          <w:szCs w:val="24"/>
        </w:rPr>
        <w:t>NUTARTA. Pritarti Tarybos sprendimo „</w:t>
      </w:r>
      <w:r w:rsidR="002B6448" w:rsidRPr="00AA20F7">
        <w:rPr>
          <w:sz w:val="24"/>
          <w:szCs w:val="24"/>
        </w:rPr>
        <w:t>Dėl sutikimo atlikti patalpų (Vilniaus g. 23-(</w:t>
      </w:r>
      <w:r w:rsidR="002B6448" w:rsidRPr="00AA20F7">
        <w:rPr>
          <w:i/>
          <w:sz w:val="24"/>
          <w:szCs w:val="24"/>
        </w:rPr>
        <w:t>duomenys neskelbtini</w:t>
      </w:r>
      <w:r w:rsidR="002B6448" w:rsidRPr="00AA20F7">
        <w:rPr>
          <w:sz w:val="24"/>
          <w:szCs w:val="24"/>
        </w:rPr>
        <w:t>) remonto darbus ir pakeisti patalpų paskirtį</w:t>
      </w:r>
      <w:r w:rsidRPr="00C128B3">
        <w:rPr>
          <w:sz w:val="24"/>
          <w:szCs w:val="24"/>
        </w:rPr>
        <w:t>“ projektui.</w:t>
      </w:r>
    </w:p>
    <w:p w:rsidR="00567338" w:rsidRPr="00C128B3" w:rsidRDefault="00567338"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9</w:t>
      </w:r>
      <w:r w:rsidRPr="00C128B3">
        <w:rPr>
          <w:sz w:val="24"/>
          <w:szCs w:val="24"/>
        </w:rPr>
        <w:t xml:space="preserve">. SVARSTYTA. </w:t>
      </w:r>
      <w:r w:rsidR="00F51C49">
        <w:rPr>
          <w:sz w:val="24"/>
          <w:szCs w:val="24"/>
        </w:rPr>
        <w:t>L</w:t>
      </w:r>
      <w:r w:rsidR="002B6448" w:rsidRPr="00AA20F7">
        <w:rPr>
          <w:sz w:val="24"/>
          <w:szCs w:val="24"/>
        </w:rPr>
        <w:t>eidim</w:t>
      </w:r>
      <w:r w:rsidR="00F51C49">
        <w:rPr>
          <w:sz w:val="24"/>
          <w:szCs w:val="24"/>
        </w:rPr>
        <w:t>as</w:t>
      </w:r>
      <w:r w:rsidR="002B6448" w:rsidRPr="00AA20F7">
        <w:rPr>
          <w:sz w:val="24"/>
          <w:szCs w:val="24"/>
        </w:rPr>
        <w:t xml:space="preserve"> rekonstruoti nekilnojamąjį turtą, esantį Gedimino g. 4, Panevėžyje</w:t>
      </w:r>
      <w:r w:rsidRPr="00C128B3">
        <w:rPr>
          <w:bCs/>
          <w:sz w:val="24"/>
          <w:szCs w:val="24"/>
        </w:rPr>
        <w:t>.</w:t>
      </w:r>
    </w:p>
    <w:p w:rsidR="0043753E" w:rsidRDefault="00045461" w:rsidP="0043753E">
      <w:pPr>
        <w:ind w:firstLine="851"/>
        <w:jc w:val="both"/>
        <w:rPr>
          <w:sz w:val="24"/>
          <w:szCs w:val="24"/>
        </w:rPr>
      </w:pPr>
      <w:r w:rsidRPr="00C128B3">
        <w:rPr>
          <w:bCs/>
          <w:sz w:val="24"/>
          <w:szCs w:val="24"/>
        </w:rPr>
        <w:t>Pranešėja</w:t>
      </w:r>
      <w:r w:rsidR="00567338">
        <w:rPr>
          <w:bCs/>
          <w:sz w:val="24"/>
          <w:szCs w:val="24"/>
        </w:rPr>
        <w:t xml:space="preserve"> </w:t>
      </w:r>
      <w:r w:rsidR="00074745" w:rsidRPr="00AA20F7">
        <w:rPr>
          <w:sz w:val="24"/>
          <w:szCs w:val="24"/>
        </w:rPr>
        <w:t>J. Petrauskė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sz w:val="24"/>
          <w:szCs w:val="24"/>
        </w:rPr>
        <w:t>Dėl leidimo rekonstruoti nekilnojamąjį turtą, esantį Gedimino g. 4, Panevėžyje</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0</w:t>
      </w:r>
      <w:r w:rsidRPr="00C128B3">
        <w:rPr>
          <w:sz w:val="24"/>
          <w:szCs w:val="24"/>
        </w:rPr>
        <w:t xml:space="preserve">. SVARSTYTA. </w:t>
      </w:r>
      <w:r w:rsidR="00F51C49">
        <w:rPr>
          <w:sz w:val="24"/>
          <w:szCs w:val="24"/>
        </w:rPr>
        <w:t>N</w:t>
      </w:r>
      <w:r w:rsidR="002B6448" w:rsidRPr="00AA20F7">
        <w:rPr>
          <w:sz w:val="24"/>
          <w:szCs w:val="24"/>
        </w:rPr>
        <w:t>ekilnojamojo turto nurašym</w:t>
      </w:r>
      <w:r w:rsidR="00F51C49">
        <w:rPr>
          <w:sz w:val="24"/>
          <w:szCs w:val="24"/>
        </w:rPr>
        <w:t>as</w:t>
      </w:r>
      <w:r w:rsidRPr="00C128B3">
        <w:rPr>
          <w:bCs/>
          <w:sz w:val="24"/>
          <w:szCs w:val="24"/>
        </w:rPr>
        <w:t>.</w:t>
      </w:r>
    </w:p>
    <w:p w:rsidR="00072096" w:rsidRDefault="00045461" w:rsidP="00072096">
      <w:pPr>
        <w:ind w:firstLine="851"/>
        <w:jc w:val="both"/>
        <w:rPr>
          <w:sz w:val="24"/>
          <w:szCs w:val="24"/>
        </w:rPr>
      </w:pPr>
      <w:r w:rsidRPr="00C128B3">
        <w:rPr>
          <w:bCs/>
          <w:sz w:val="24"/>
          <w:szCs w:val="24"/>
        </w:rPr>
        <w:t>Pranešėja</w:t>
      </w:r>
      <w:r w:rsidR="00567338">
        <w:rPr>
          <w:bCs/>
          <w:sz w:val="24"/>
          <w:szCs w:val="24"/>
        </w:rPr>
        <w:t xml:space="preserve"> </w:t>
      </w:r>
      <w:r w:rsidR="00074745" w:rsidRPr="00AA20F7">
        <w:rPr>
          <w:sz w:val="24"/>
          <w:szCs w:val="24"/>
        </w:rPr>
        <w:t>J. Petrauskė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sz w:val="24"/>
          <w:szCs w:val="24"/>
        </w:rPr>
        <w:t>Dėl nekilnojamojo turto nurašymo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1</w:t>
      </w:r>
      <w:r w:rsidRPr="00C128B3">
        <w:rPr>
          <w:sz w:val="24"/>
          <w:szCs w:val="24"/>
        </w:rPr>
        <w:t xml:space="preserve">. SVARSTYTA. </w:t>
      </w:r>
      <w:r w:rsidR="00F51C49">
        <w:rPr>
          <w:sz w:val="24"/>
          <w:szCs w:val="24"/>
        </w:rPr>
        <w:t>L</w:t>
      </w:r>
      <w:r w:rsidR="002B6448" w:rsidRPr="00AA20F7">
        <w:rPr>
          <w:sz w:val="24"/>
          <w:szCs w:val="24"/>
        </w:rPr>
        <w:t>eidim</w:t>
      </w:r>
      <w:r w:rsidR="00F51C49">
        <w:rPr>
          <w:sz w:val="24"/>
          <w:szCs w:val="24"/>
        </w:rPr>
        <w:t>as</w:t>
      </w:r>
      <w:r w:rsidR="002B6448" w:rsidRPr="00AA20F7">
        <w:rPr>
          <w:sz w:val="24"/>
          <w:szCs w:val="24"/>
        </w:rPr>
        <w:t xml:space="preserve"> Panevėžio Raimundo Sargūno sporto gimnazijai pakeisti patalpos paskirtį</w:t>
      </w:r>
      <w:r w:rsidRPr="00C128B3">
        <w:rPr>
          <w:bCs/>
          <w:sz w:val="24"/>
          <w:szCs w:val="24"/>
        </w:rPr>
        <w:t>.</w:t>
      </w:r>
    </w:p>
    <w:p w:rsidR="00072096" w:rsidRDefault="00045461" w:rsidP="00072096">
      <w:pPr>
        <w:ind w:firstLine="851"/>
        <w:jc w:val="both"/>
        <w:rPr>
          <w:sz w:val="24"/>
          <w:szCs w:val="24"/>
        </w:rPr>
      </w:pPr>
      <w:r w:rsidRPr="00C128B3">
        <w:rPr>
          <w:bCs/>
          <w:sz w:val="24"/>
          <w:szCs w:val="24"/>
        </w:rPr>
        <w:t>Pranešėja</w:t>
      </w:r>
      <w:r w:rsidR="00567338">
        <w:rPr>
          <w:bCs/>
          <w:sz w:val="24"/>
          <w:szCs w:val="24"/>
        </w:rPr>
        <w:t xml:space="preserve"> </w:t>
      </w:r>
      <w:r w:rsidR="00074745" w:rsidRPr="00AA20F7">
        <w:rPr>
          <w:sz w:val="24"/>
          <w:szCs w:val="24"/>
        </w:rPr>
        <w:t>J. Petrauskė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sz w:val="24"/>
          <w:szCs w:val="24"/>
        </w:rPr>
        <w:t>Dėl leidimo Panevėžio Raimundo Sargūno sporto gimnazijai pakeisti patalpos paskirtį</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2</w:t>
      </w:r>
      <w:r w:rsidRPr="00C128B3">
        <w:rPr>
          <w:sz w:val="24"/>
          <w:szCs w:val="24"/>
        </w:rPr>
        <w:t xml:space="preserve">. SVARSTYTA. </w:t>
      </w:r>
      <w:r w:rsidR="00F51C49">
        <w:rPr>
          <w:sz w:val="24"/>
          <w:szCs w:val="24"/>
        </w:rPr>
        <w:t>I</w:t>
      </w:r>
      <w:r w:rsidR="002B6448" w:rsidRPr="00AA20F7">
        <w:rPr>
          <w:sz w:val="24"/>
          <w:szCs w:val="24"/>
        </w:rPr>
        <w:t>lgalaikio nematerialiojo turto perdavim</w:t>
      </w:r>
      <w:r w:rsidR="00F51C49">
        <w:rPr>
          <w:sz w:val="24"/>
          <w:szCs w:val="24"/>
        </w:rPr>
        <w:t>as</w:t>
      </w:r>
      <w:r w:rsidR="002B6448" w:rsidRPr="00AA20F7">
        <w:rPr>
          <w:sz w:val="24"/>
          <w:szCs w:val="24"/>
        </w:rPr>
        <w:t xml:space="preserve"> Panevėžio Kazimiero Paltaroko gimnazijai valdyti, naudoti ir disponuoti pagal patikėjimo sutartį</w:t>
      </w:r>
      <w:r w:rsidRPr="00C128B3">
        <w:rPr>
          <w:bCs/>
          <w:sz w:val="24"/>
          <w:szCs w:val="24"/>
        </w:rPr>
        <w:t>.</w:t>
      </w:r>
    </w:p>
    <w:p w:rsidR="001C04F8" w:rsidRDefault="00045461" w:rsidP="00045461">
      <w:pPr>
        <w:ind w:firstLine="851"/>
        <w:jc w:val="both"/>
        <w:rPr>
          <w:sz w:val="24"/>
          <w:szCs w:val="24"/>
        </w:rPr>
      </w:pPr>
      <w:r w:rsidRPr="00C128B3">
        <w:rPr>
          <w:bCs/>
          <w:sz w:val="24"/>
          <w:szCs w:val="24"/>
        </w:rPr>
        <w:t>Pranešėja</w:t>
      </w:r>
      <w:r w:rsidR="00567338">
        <w:rPr>
          <w:bCs/>
          <w:sz w:val="24"/>
          <w:szCs w:val="24"/>
        </w:rPr>
        <w:t xml:space="preserve"> </w:t>
      </w:r>
      <w:r w:rsidR="00074745" w:rsidRPr="00AA20F7">
        <w:rPr>
          <w:sz w:val="24"/>
          <w:szCs w:val="24"/>
        </w:rPr>
        <w:t>J. Petrauskė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sz w:val="24"/>
          <w:szCs w:val="24"/>
        </w:rPr>
        <w:t>Dėl ilgalaikio nematerialiojo turto perdavimo Panevėžio Kazimiero Paltaroko gimnazijai valdyti, naudoti ir disponuoti pagal patikėjimo sutartį</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3</w:t>
      </w:r>
      <w:r w:rsidRPr="00C128B3">
        <w:rPr>
          <w:sz w:val="24"/>
          <w:szCs w:val="24"/>
        </w:rPr>
        <w:t xml:space="preserve">. SVARSTYTA. </w:t>
      </w:r>
      <w:r w:rsidR="00F51C49">
        <w:rPr>
          <w:sz w:val="24"/>
          <w:szCs w:val="24"/>
        </w:rPr>
        <w:t>L</w:t>
      </w:r>
      <w:r w:rsidR="002B6448" w:rsidRPr="00AA20F7">
        <w:rPr>
          <w:sz w:val="24"/>
          <w:szCs w:val="24"/>
        </w:rPr>
        <w:t>eidim</w:t>
      </w:r>
      <w:r w:rsidR="00F51C49">
        <w:rPr>
          <w:sz w:val="24"/>
          <w:szCs w:val="24"/>
        </w:rPr>
        <w:t>as</w:t>
      </w:r>
      <w:r w:rsidR="002B6448" w:rsidRPr="00AA20F7">
        <w:rPr>
          <w:sz w:val="24"/>
          <w:szCs w:val="24"/>
        </w:rPr>
        <w:t xml:space="preserve"> atlikti nekilnojamojo turto esminį pagerinimą</w:t>
      </w:r>
      <w:r w:rsidRPr="00C128B3">
        <w:rPr>
          <w:bCs/>
          <w:sz w:val="24"/>
          <w:szCs w:val="24"/>
        </w:rPr>
        <w:t>.</w:t>
      </w:r>
    </w:p>
    <w:p w:rsidR="00045461" w:rsidRDefault="00045461" w:rsidP="00045461">
      <w:pPr>
        <w:ind w:firstLine="851"/>
        <w:jc w:val="both"/>
        <w:rPr>
          <w:sz w:val="24"/>
          <w:szCs w:val="24"/>
        </w:rPr>
      </w:pPr>
      <w:r w:rsidRPr="00C128B3">
        <w:rPr>
          <w:bCs/>
          <w:sz w:val="24"/>
          <w:szCs w:val="24"/>
        </w:rPr>
        <w:t>Pranešėj</w:t>
      </w:r>
      <w:r w:rsidR="00A441FC">
        <w:rPr>
          <w:bCs/>
          <w:sz w:val="24"/>
          <w:szCs w:val="24"/>
        </w:rPr>
        <w:t>a</w:t>
      </w:r>
      <w:r w:rsidR="00567338">
        <w:rPr>
          <w:bCs/>
          <w:sz w:val="24"/>
          <w:szCs w:val="24"/>
        </w:rPr>
        <w:t xml:space="preserve"> </w:t>
      </w:r>
      <w:r w:rsidR="00074745" w:rsidRPr="00AA20F7">
        <w:rPr>
          <w:sz w:val="24"/>
          <w:szCs w:val="24"/>
        </w:rPr>
        <w:t>J. Petrauskė</w:t>
      </w:r>
      <w:r w:rsidRPr="00C128B3">
        <w:rPr>
          <w:bCs/>
          <w:sz w:val="24"/>
          <w:szCs w:val="24"/>
        </w:rPr>
        <w:t>.</w:t>
      </w:r>
      <w:r w:rsidRPr="00C128B3">
        <w:rPr>
          <w:sz w:val="24"/>
          <w:szCs w:val="24"/>
        </w:rPr>
        <w:t xml:space="preserve"> Pristatė sprendimo projektą. Atsakė į pateiktus klausimus.</w:t>
      </w:r>
    </w:p>
    <w:p w:rsidR="00072096" w:rsidRPr="00C128B3" w:rsidRDefault="00072096" w:rsidP="00072096">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sz w:val="24"/>
          <w:szCs w:val="24"/>
        </w:rPr>
        <w:t>Dėl leidimo atlikti nekilnojamojo turto esminį pagerinimą</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4</w:t>
      </w:r>
      <w:r w:rsidRPr="00C128B3">
        <w:rPr>
          <w:sz w:val="24"/>
          <w:szCs w:val="24"/>
        </w:rPr>
        <w:t xml:space="preserve">. SVARSTYTA. </w:t>
      </w:r>
      <w:r w:rsidR="002B6448" w:rsidRPr="00AA20F7">
        <w:rPr>
          <w:bCs/>
          <w:sz w:val="24"/>
          <w:szCs w:val="24"/>
        </w:rPr>
        <w:t>Savivaldybės tarybos 2018 m. vasario 20 d. sprendimo Nr. 1-36 „Dėl pritarimo teikti projektą „P</w:t>
      </w:r>
      <w:r w:rsidR="002B6448" w:rsidRPr="00AA20F7">
        <w:rPr>
          <w:sz w:val="24"/>
          <w:szCs w:val="24"/>
        </w:rPr>
        <w:t>riemonių, gerinančių ambulatorinių sveikatos priežiūros paslaugų prieinamumą tuberkulioze sergantiems asmenims, įgyvendinimas Panevėžio mieste</w:t>
      </w:r>
      <w:r w:rsidR="002B6448" w:rsidRPr="00AA20F7">
        <w:rPr>
          <w:bCs/>
          <w:sz w:val="24"/>
          <w:szCs w:val="24"/>
        </w:rPr>
        <w:t xml:space="preserve">“ Europos Sąjungos fondų investicijoms gauti ir </w:t>
      </w:r>
      <w:r w:rsidR="002B6448" w:rsidRPr="00AA20F7">
        <w:rPr>
          <w:sz w:val="24"/>
          <w:szCs w:val="24"/>
        </w:rPr>
        <w:t>projekto dalinio finansavimo“ pakeitim</w:t>
      </w:r>
      <w:r w:rsidR="00F51C49">
        <w:rPr>
          <w:sz w:val="24"/>
          <w:szCs w:val="24"/>
        </w:rPr>
        <w:t>as</w:t>
      </w:r>
      <w:r w:rsidRPr="00C128B3">
        <w:rPr>
          <w:bCs/>
          <w:sz w:val="24"/>
          <w:szCs w:val="24"/>
        </w:rPr>
        <w:t>.</w:t>
      </w:r>
    </w:p>
    <w:p w:rsidR="00DE33C1" w:rsidRDefault="009573FD" w:rsidP="00DE33C1">
      <w:pPr>
        <w:ind w:firstLine="851"/>
        <w:jc w:val="both"/>
        <w:rPr>
          <w:sz w:val="24"/>
          <w:szCs w:val="24"/>
        </w:rPr>
      </w:pPr>
      <w:r w:rsidRPr="00C128B3">
        <w:rPr>
          <w:bCs/>
          <w:sz w:val="24"/>
          <w:szCs w:val="24"/>
        </w:rPr>
        <w:t>Pranešėj</w:t>
      </w:r>
      <w:r w:rsidR="004930B8">
        <w:rPr>
          <w:bCs/>
          <w:sz w:val="24"/>
          <w:szCs w:val="24"/>
        </w:rPr>
        <w:t xml:space="preserve">a </w:t>
      </w:r>
      <w:r w:rsidR="00074745" w:rsidRPr="00AA20F7">
        <w:rPr>
          <w:sz w:val="24"/>
          <w:szCs w:val="24"/>
        </w:rPr>
        <w:t>J. Rimdžiūtė</w:t>
      </w:r>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bCs/>
          <w:sz w:val="24"/>
          <w:szCs w:val="24"/>
        </w:rPr>
        <w:t>Dėl Savivaldybės tarybos 2018 m. vasario 20 d. sprendimo Nr. 1-36 „Dėl pritarimo teikti projektą „P</w:t>
      </w:r>
      <w:r w:rsidR="002B6448" w:rsidRPr="00AA20F7">
        <w:rPr>
          <w:sz w:val="24"/>
          <w:szCs w:val="24"/>
        </w:rPr>
        <w:t>riemonių, gerinančių ambulatorinių sveikatos priežiūros paslaugų prieinamumą tuberkulioze sergantiems asmenims, įgyvendinimas Panevėžio mieste</w:t>
      </w:r>
      <w:r w:rsidR="002B6448" w:rsidRPr="00AA20F7">
        <w:rPr>
          <w:bCs/>
          <w:sz w:val="24"/>
          <w:szCs w:val="24"/>
        </w:rPr>
        <w:t xml:space="preserve">“ Europos Sąjungos fondų investicijoms gauti ir </w:t>
      </w:r>
      <w:r w:rsidR="002B6448" w:rsidRPr="00AA20F7">
        <w:rPr>
          <w:sz w:val="24"/>
          <w:szCs w:val="24"/>
        </w:rPr>
        <w:t>projekto dalinio finansavimo“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5</w:t>
      </w:r>
      <w:r w:rsidRPr="00C128B3">
        <w:rPr>
          <w:sz w:val="24"/>
          <w:szCs w:val="24"/>
        </w:rPr>
        <w:t xml:space="preserve">. SVARSTYTA. </w:t>
      </w:r>
      <w:r w:rsidR="00F51C49">
        <w:rPr>
          <w:sz w:val="24"/>
          <w:szCs w:val="24"/>
        </w:rPr>
        <w:t>S</w:t>
      </w:r>
      <w:r w:rsidR="002B6448" w:rsidRPr="00AA20F7">
        <w:rPr>
          <w:sz w:val="24"/>
          <w:szCs w:val="24"/>
        </w:rPr>
        <w:t>utikim</w:t>
      </w:r>
      <w:r w:rsidR="00F51C49">
        <w:rPr>
          <w:sz w:val="24"/>
          <w:szCs w:val="24"/>
        </w:rPr>
        <w:t>as</w:t>
      </w:r>
      <w:r w:rsidR="002B6448" w:rsidRPr="00AA20F7">
        <w:rPr>
          <w:sz w:val="24"/>
          <w:szCs w:val="24"/>
        </w:rPr>
        <w:t xml:space="preserve"> priimti nekilnojamąjį turtą – žemės sklypą (</w:t>
      </w:r>
      <w:r w:rsidR="002B6448" w:rsidRPr="00AA20F7">
        <w:rPr>
          <w:i/>
          <w:sz w:val="24"/>
          <w:szCs w:val="24"/>
        </w:rPr>
        <w:t>duomenys neskelbtini</w:t>
      </w:r>
      <w:r w:rsidR="002B6448" w:rsidRPr="00AA20F7">
        <w:rPr>
          <w:sz w:val="24"/>
          <w:szCs w:val="24"/>
        </w:rPr>
        <w:t>) – pagal dovanojimo sutartį</w:t>
      </w:r>
      <w:r w:rsidRPr="00C128B3">
        <w:rPr>
          <w:bCs/>
          <w:sz w:val="24"/>
          <w:szCs w:val="24"/>
        </w:rPr>
        <w:t>.</w:t>
      </w:r>
    </w:p>
    <w:p w:rsidR="00B2584E" w:rsidRDefault="009573FD" w:rsidP="00045461">
      <w:pPr>
        <w:ind w:firstLine="851"/>
        <w:jc w:val="both"/>
        <w:rPr>
          <w:sz w:val="24"/>
          <w:szCs w:val="24"/>
        </w:rPr>
      </w:pPr>
      <w:r w:rsidRPr="00C128B3">
        <w:rPr>
          <w:bCs/>
          <w:sz w:val="24"/>
          <w:szCs w:val="24"/>
        </w:rPr>
        <w:t>Pranešėj</w:t>
      </w:r>
      <w:r w:rsidR="00DE33C1">
        <w:rPr>
          <w:bCs/>
          <w:sz w:val="24"/>
          <w:szCs w:val="24"/>
        </w:rPr>
        <w:t>a</w:t>
      </w:r>
      <w:r w:rsidR="00F62F5C">
        <w:rPr>
          <w:bCs/>
          <w:sz w:val="24"/>
          <w:szCs w:val="24"/>
        </w:rPr>
        <w:t xml:space="preserve"> </w:t>
      </w:r>
      <w:r w:rsidR="00DE33C1">
        <w:rPr>
          <w:sz w:val="24"/>
          <w:szCs w:val="24"/>
        </w:rPr>
        <w:t>D. Gasiūnienė</w:t>
      </w:r>
      <w:r w:rsidR="00045461" w:rsidRPr="00C128B3">
        <w:rPr>
          <w:bCs/>
          <w:sz w:val="24"/>
          <w:szCs w:val="24"/>
        </w:rPr>
        <w:t>.</w:t>
      </w:r>
      <w:r w:rsidR="00045461" w:rsidRPr="00C128B3">
        <w:rPr>
          <w:sz w:val="24"/>
          <w:szCs w:val="24"/>
        </w:rPr>
        <w:t xml:space="preserve"> Pristatė sprendimo projektą. Atsakė į pateiktus klausimus.</w:t>
      </w:r>
    </w:p>
    <w:p w:rsidR="00E03259" w:rsidRDefault="00E03259" w:rsidP="00E03259">
      <w:pPr>
        <w:ind w:firstLine="851"/>
        <w:jc w:val="both"/>
        <w:rPr>
          <w:sz w:val="24"/>
          <w:szCs w:val="24"/>
        </w:rPr>
      </w:pPr>
      <w:r>
        <w:rPr>
          <w:sz w:val="24"/>
          <w:szCs w:val="24"/>
        </w:rPr>
        <w:t>Komiteto narių nuomonės dėl pritarimo sprendimo projektui išsiskyrė ir buvo balsuota.</w:t>
      </w:r>
    </w:p>
    <w:p w:rsidR="00F2057B" w:rsidRDefault="00F2057B" w:rsidP="00E03259">
      <w:pPr>
        <w:ind w:firstLine="851"/>
        <w:jc w:val="both"/>
        <w:rPr>
          <w:sz w:val="24"/>
          <w:szCs w:val="24"/>
        </w:rPr>
      </w:pPr>
      <w:r>
        <w:rPr>
          <w:sz w:val="24"/>
          <w:szCs w:val="24"/>
        </w:rPr>
        <w:t>BALSUOTA:</w:t>
      </w:r>
    </w:p>
    <w:p w:rsidR="00E03259" w:rsidRDefault="00E03259" w:rsidP="00E03259">
      <w:pPr>
        <w:ind w:firstLine="851"/>
        <w:jc w:val="both"/>
        <w:rPr>
          <w:sz w:val="24"/>
          <w:szCs w:val="24"/>
          <w:lang w:val="sv-SE"/>
        </w:rPr>
      </w:pPr>
      <w:r>
        <w:rPr>
          <w:sz w:val="24"/>
          <w:szCs w:val="24"/>
          <w:lang w:val="sv-SE"/>
        </w:rPr>
        <w:t>UŽ – 3</w:t>
      </w:r>
    </w:p>
    <w:p w:rsidR="00E03259" w:rsidRDefault="00E03259" w:rsidP="00E03259">
      <w:pPr>
        <w:ind w:firstLine="851"/>
        <w:jc w:val="both"/>
        <w:rPr>
          <w:sz w:val="24"/>
          <w:szCs w:val="24"/>
          <w:lang w:val="sv-SE"/>
        </w:rPr>
      </w:pPr>
      <w:r>
        <w:rPr>
          <w:sz w:val="24"/>
          <w:szCs w:val="24"/>
          <w:lang w:val="sv-SE"/>
        </w:rPr>
        <w:t>PRIEŠ – 1</w:t>
      </w:r>
    </w:p>
    <w:p w:rsidR="00E03259" w:rsidRPr="00C128B3" w:rsidRDefault="00E03259" w:rsidP="00E03259">
      <w:pPr>
        <w:ind w:firstLine="851"/>
        <w:jc w:val="both"/>
        <w:rPr>
          <w:sz w:val="24"/>
          <w:szCs w:val="24"/>
          <w:lang w:val="sv-SE"/>
        </w:rPr>
      </w:pPr>
      <w:r>
        <w:rPr>
          <w:sz w:val="24"/>
          <w:szCs w:val="24"/>
          <w:lang w:val="sv-SE"/>
        </w:rPr>
        <w:t xml:space="preserve">SUSILAIKĖ – 0 </w:t>
      </w:r>
    </w:p>
    <w:p w:rsidR="00966F0D" w:rsidRPr="00A65E07" w:rsidRDefault="00966F0D" w:rsidP="00966F0D">
      <w:pPr>
        <w:tabs>
          <w:tab w:val="left" w:pos="360"/>
          <w:tab w:val="left" w:pos="900"/>
        </w:tabs>
        <w:ind w:firstLine="851"/>
        <w:jc w:val="both"/>
        <w:rPr>
          <w:rFonts w:eastAsia="Calibri"/>
          <w:sz w:val="24"/>
          <w:szCs w:val="24"/>
        </w:rPr>
      </w:pPr>
      <w:r w:rsidRPr="00A65E07">
        <w:rPr>
          <w:rFonts w:eastAsia="Calibri"/>
          <w:sz w:val="24"/>
          <w:szCs w:val="24"/>
        </w:rPr>
        <w:t>Komiteto nariai pritarė sprendimo projektui.</w:t>
      </w:r>
    </w:p>
    <w:p w:rsidR="00DE33C1" w:rsidRDefault="00DE33C1" w:rsidP="00045461">
      <w:pPr>
        <w:ind w:firstLine="851"/>
        <w:jc w:val="both"/>
        <w:rPr>
          <w:sz w:val="24"/>
          <w:szCs w:val="24"/>
        </w:rPr>
      </w:pPr>
    </w:p>
    <w:p w:rsidR="00045461" w:rsidRDefault="00045461" w:rsidP="00045461">
      <w:pPr>
        <w:ind w:firstLine="851"/>
        <w:jc w:val="both"/>
        <w:rPr>
          <w:sz w:val="24"/>
          <w:szCs w:val="24"/>
        </w:rPr>
      </w:pPr>
      <w:r w:rsidRPr="00C128B3">
        <w:rPr>
          <w:sz w:val="24"/>
          <w:szCs w:val="24"/>
        </w:rPr>
        <w:t>NUTARTA. Pritarti Tarybos sprendimo „</w:t>
      </w:r>
      <w:r w:rsidR="002B6448" w:rsidRPr="00AA20F7">
        <w:rPr>
          <w:sz w:val="24"/>
          <w:szCs w:val="24"/>
        </w:rPr>
        <w:t>Dėl sutikimo priimti nekilnojamąjį turtą – žemės sklypą (</w:t>
      </w:r>
      <w:r w:rsidR="002B6448" w:rsidRPr="00AA20F7">
        <w:rPr>
          <w:i/>
          <w:sz w:val="24"/>
          <w:szCs w:val="24"/>
        </w:rPr>
        <w:t>duomenys neskelbtini</w:t>
      </w:r>
      <w:r w:rsidR="002B6448" w:rsidRPr="00AA20F7">
        <w:rPr>
          <w:sz w:val="24"/>
          <w:szCs w:val="24"/>
        </w:rPr>
        <w:t>) – pagal dovanojimo sutartį</w:t>
      </w:r>
      <w:r w:rsidRPr="00C128B3">
        <w:rPr>
          <w:sz w:val="24"/>
          <w:szCs w:val="24"/>
        </w:rPr>
        <w:t>“ projektui.</w:t>
      </w:r>
    </w:p>
    <w:p w:rsidR="00045461" w:rsidRDefault="00045461" w:rsidP="00045461">
      <w:pPr>
        <w:ind w:firstLine="851"/>
        <w:jc w:val="both"/>
        <w:rPr>
          <w:sz w:val="24"/>
          <w:szCs w:val="24"/>
        </w:rPr>
      </w:pPr>
    </w:p>
    <w:p w:rsidR="003604BC" w:rsidRDefault="003604BC" w:rsidP="00045461">
      <w:pPr>
        <w:ind w:firstLine="851"/>
        <w:jc w:val="both"/>
        <w:rPr>
          <w:sz w:val="24"/>
          <w:szCs w:val="24"/>
        </w:rPr>
      </w:pPr>
      <w:r>
        <w:rPr>
          <w:sz w:val="24"/>
          <w:szCs w:val="24"/>
        </w:rPr>
        <w:t>Vidmantas Baltramiejūnas posėdyje dalyvavo iki 14.15 val.</w:t>
      </w:r>
    </w:p>
    <w:p w:rsidR="003604BC" w:rsidRPr="00C128B3" w:rsidRDefault="003604BC"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6</w:t>
      </w:r>
      <w:r w:rsidRPr="00C128B3">
        <w:rPr>
          <w:sz w:val="24"/>
          <w:szCs w:val="24"/>
        </w:rPr>
        <w:t xml:space="preserve">. SVARSTYTA. </w:t>
      </w:r>
      <w:r w:rsidR="00F51C49" w:rsidRPr="00AA20F7">
        <w:rPr>
          <w:sz w:val="24"/>
          <w:szCs w:val="24"/>
        </w:rPr>
        <w:t>Savivaldybės tarybos 2012 m. rugsėjo 27 d. sprendimo Nr. 1-249 „Dėl Išorinės reklamos įrengimo Panevėžio mieste taisyklių patvirtinimo ir Savivaldybės tarybos 2008 m. gegužės 29 d. sprendimo Nr. 1-17-9 1 punkto pripažinimo netekusiu galios“ pripažinim</w:t>
      </w:r>
      <w:r w:rsidR="00F51C49">
        <w:rPr>
          <w:sz w:val="24"/>
          <w:szCs w:val="24"/>
        </w:rPr>
        <w:t>as</w:t>
      </w:r>
      <w:r w:rsidR="00F51C49" w:rsidRPr="00AA20F7">
        <w:rPr>
          <w:sz w:val="24"/>
          <w:szCs w:val="24"/>
        </w:rPr>
        <w:t xml:space="preserve"> netekusiu galios</w:t>
      </w:r>
      <w:r w:rsidRPr="00C128B3">
        <w:rPr>
          <w:bCs/>
          <w:sz w:val="24"/>
          <w:szCs w:val="24"/>
        </w:rPr>
        <w:t>.</w:t>
      </w:r>
    </w:p>
    <w:p w:rsidR="00A70D00" w:rsidRDefault="009573FD" w:rsidP="00B41374">
      <w:pPr>
        <w:ind w:firstLine="851"/>
        <w:jc w:val="both"/>
        <w:rPr>
          <w:sz w:val="24"/>
          <w:szCs w:val="24"/>
        </w:rPr>
      </w:pPr>
      <w:r w:rsidRPr="00C128B3">
        <w:rPr>
          <w:bCs/>
          <w:sz w:val="24"/>
          <w:szCs w:val="24"/>
        </w:rPr>
        <w:t>Pranešėj</w:t>
      </w:r>
      <w:r w:rsidR="00074745">
        <w:rPr>
          <w:bCs/>
          <w:sz w:val="24"/>
          <w:szCs w:val="24"/>
        </w:rPr>
        <w:t>os</w:t>
      </w:r>
      <w:r w:rsidR="00F62F5C">
        <w:rPr>
          <w:bCs/>
          <w:sz w:val="24"/>
          <w:szCs w:val="24"/>
        </w:rPr>
        <w:t xml:space="preserve"> </w:t>
      </w:r>
      <w:r w:rsidR="00074745" w:rsidRPr="00AA20F7">
        <w:rPr>
          <w:sz w:val="24"/>
          <w:szCs w:val="24"/>
        </w:rPr>
        <w:t>D. Gasiūnienė, V. Bubliauskaitė</w:t>
      </w:r>
      <w:r w:rsidR="00045461" w:rsidRPr="00C128B3">
        <w:rPr>
          <w:bCs/>
          <w:sz w:val="24"/>
          <w:szCs w:val="24"/>
        </w:rPr>
        <w:t>.</w:t>
      </w:r>
      <w:r w:rsidR="00045461" w:rsidRPr="00C128B3">
        <w:rPr>
          <w:sz w:val="24"/>
          <w:szCs w:val="24"/>
        </w:rPr>
        <w:t xml:space="preserve"> Pristatė sprendimo projektą. Atsakė į pateiktus klausimus.</w:t>
      </w:r>
    </w:p>
    <w:p w:rsidR="00390093" w:rsidRDefault="00390093" w:rsidP="00B41374">
      <w:pPr>
        <w:ind w:firstLine="851"/>
        <w:jc w:val="both"/>
        <w:rPr>
          <w:sz w:val="24"/>
          <w:szCs w:val="24"/>
        </w:rPr>
      </w:pPr>
      <w:r>
        <w:rPr>
          <w:sz w:val="24"/>
          <w:szCs w:val="24"/>
        </w:rPr>
        <w:t xml:space="preserve">Gema Umbrasienė pasitikslino, ar reklama, kuri </w:t>
      </w:r>
      <w:r w:rsidR="00CF23CA">
        <w:rPr>
          <w:sz w:val="24"/>
          <w:szCs w:val="24"/>
        </w:rPr>
        <w:t>yra padalinta į 0,3 m</w:t>
      </w:r>
      <w:r w:rsidR="00CF23CA" w:rsidRPr="00CF23CA">
        <w:rPr>
          <w:sz w:val="24"/>
          <w:szCs w:val="24"/>
          <w:vertAlign w:val="superscript"/>
        </w:rPr>
        <w:t>2</w:t>
      </w:r>
      <w:r w:rsidR="00CF23CA">
        <w:rPr>
          <w:sz w:val="24"/>
          <w:szCs w:val="24"/>
        </w:rPr>
        <w:t xml:space="preserve"> ploto iškabas gali būti įrengta nemokamai.</w:t>
      </w:r>
    </w:p>
    <w:p w:rsidR="00CF23CA" w:rsidRDefault="00CF23CA" w:rsidP="00B41374">
      <w:pPr>
        <w:ind w:firstLine="851"/>
        <w:jc w:val="both"/>
        <w:rPr>
          <w:sz w:val="24"/>
          <w:szCs w:val="24"/>
        </w:rPr>
      </w:pPr>
      <w:r>
        <w:rPr>
          <w:sz w:val="24"/>
          <w:szCs w:val="24"/>
        </w:rPr>
        <w:t>Daiva Gasiūnienė atsakė, kad reklamos plotas sumuojasi. Paaiškino, kad reklamos bendras plotas ant vieno objekto negali viršyti 0,3 m</w:t>
      </w:r>
      <w:r w:rsidRPr="00CF23CA">
        <w:rPr>
          <w:sz w:val="24"/>
          <w:szCs w:val="24"/>
          <w:vertAlign w:val="superscript"/>
        </w:rPr>
        <w:t>2</w:t>
      </w:r>
      <w:r>
        <w:rPr>
          <w:sz w:val="24"/>
          <w:szCs w:val="24"/>
          <w:vertAlign w:val="superscript"/>
        </w:rPr>
        <w:t xml:space="preserve"> </w:t>
      </w:r>
      <w:r>
        <w:rPr>
          <w:sz w:val="24"/>
          <w:szCs w:val="24"/>
        </w:rPr>
        <w:t xml:space="preserve">ploto, kad ji būtų nemokama. </w:t>
      </w:r>
    </w:p>
    <w:p w:rsidR="00E05C5C" w:rsidRDefault="00E05C5C" w:rsidP="00CF23CA">
      <w:pPr>
        <w:ind w:firstLine="851"/>
        <w:jc w:val="both"/>
        <w:rPr>
          <w:sz w:val="24"/>
          <w:szCs w:val="24"/>
        </w:rPr>
      </w:pPr>
      <w:r>
        <w:rPr>
          <w:sz w:val="24"/>
          <w:szCs w:val="24"/>
        </w:rPr>
        <w:t>Komiteto narių nuomonės dėl pritarimo sprendimo projektui išsiskyrė ir buvo balsuota.</w:t>
      </w:r>
    </w:p>
    <w:p w:rsidR="00F2057B" w:rsidRDefault="00F2057B" w:rsidP="00CF23CA">
      <w:pPr>
        <w:ind w:firstLine="851"/>
        <w:jc w:val="both"/>
        <w:rPr>
          <w:sz w:val="24"/>
          <w:szCs w:val="24"/>
        </w:rPr>
      </w:pPr>
      <w:r>
        <w:rPr>
          <w:sz w:val="24"/>
          <w:szCs w:val="24"/>
        </w:rPr>
        <w:t>BALSUOTA:</w:t>
      </w:r>
    </w:p>
    <w:p w:rsidR="00E05C5C" w:rsidRDefault="00E05C5C" w:rsidP="00E05C5C">
      <w:pPr>
        <w:ind w:firstLine="851"/>
        <w:jc w:val="both"/>
        <w:rPr>
          <w:sz w:val="24"/>
          <w:szCs w:val="24"/>
          <w:lang w:val="sv-SE"/>
        </w:rPr>
      </w:pPr>
      <w:r>
        <w:rPr>
          <w:sz w:val="24"/>
          <w:szCs w:val="24"/>
          <w:lang w:val="sv-SE"/>
        </w:rPr>
        <w:t>UŽ – 2</w:t>
      </w:r>
    </w:p>
    <w:p w:rsidR="00E05C5C" w:rsidRDefault="00E05C5C" w:rsidP="00E05C5C">
      <w:pPr>
        <w:ind w:firstLine="851"/>
        <w:jc w:val="both"/>
        <w:rPr>
          <w:sz w:val="24"/>
          <w:szCs w:val="24"/>
          <w:lang w:val="sv-SE"/>
        </w:rPr>
      </w:pPr>
      <w:r>
        <w:rPr>
          <w:sz w:val="24"/>
          <w:szCs w:val="24"/>
          <w:lang w:val="sv-SE"/>
        </w:rPr>
        <w:t>PRIEŠ – 0</w:t>
      </w:r>
    </w:p>
    <w:p w:rsidR="00E05C5C" w:rsidRPr="00C128B3" w:rsidRDefault="00E05C5C" w:rsidP="00E05C5C">
      <w:pPr>
        <w:ind w:firstLine="851"/>
        <w:jc w:val="both"/>
        <w:rPr>
          <w:sz w:val="24"/>
          <w:szCs w:val="24"/>
          <w:lang w:val="sv-SE"/>
        </w:rPr>
      </w:pPr>
      <w:r>
        <w:rPr>
          <w:sz w:val="24"/>
          <w:szCs w:val="24"/>
          <w:lang w:val="sv-SE"/>
        </w:rPr>
        <w:t xml:space="preserve">SUSILAIKĖ – 1 </w:t>
      </w:r>
    </w:p>
    <w:p w:rsidR="00966F0D" w:rsidRPr="00A65E07" w:rsidRDefault="00966F0D" w:rsidP="00966F0D">
      <w:pPr>
        <w:tabs>
          <w:tab w:val="left" w:pos="360"/>
          <w:tab w:val="left" w:pos="900"/>
        </w:tabs>
        <w:ind w:firstLine="851"/>
        <w:jc w:val="both"/>
        <w:rPr>
          <w:rFonts w:eastAsia="Calibri"/>
          <w:sz w:val="24"/>
          <w:szCs w:val="24"/>
        </w:rPr>
      </w:pPr>
      <w:r w:rsidRPr="00A65E07">
        <w:rPr>
          <w:rFonts w:eastAsia="Calibri"/>
          <w:sz w:val="24"/>
          <w:szCs w:val="24"/>
        </w:rPr>
        <w:t>Komiteto nariai pritarė sprendimo projektui.</w:t>
      </w:r>
    </w:p>
    <w:p w:rsidR="00072096" w:rsidRDefault="00072096" w:rsidP="00045461">
      <w:pPr>
        <w:ind w:firstLine="851"/>
        <w:jc w:val="both"/>
        <w:rPr>
          <w:sz w:val="24"/>
          <w:szCs w:val="24"/>
        </w:rPr>
      </w:pPr>
    </w:p>
    <w:p w:rsidR="00045461" w:rsidRDefault="00045461" w:rsidP="00045461">
      <w:pPr>
        <w:ind w:firstLine="851"/>
        <w:jc w:val="both"/>
        <w:rPr>
          <w:sz w:val="24"/>
          <w:szCs w:val="24"/>
        </w:rPr>
      </w:pPr>
      <w:r w:rsidRPr="00C128B3">
        <w:rPr>
          <w:sz w:val="24"/>
          <w:szCs w:val="24"/>
        </w:rPr>
        <w:t>NUTARTA. Pritarti Tarybos sprendimo „</w:t>
      </w:r>
      <w:r w:rsidR="00F51C49" w:rsidRPr="00AA20F7">
        <w:rPr>
          <w:sz w:val="24"/>
          <w:szCs w:val="24"/>
        </w:rPr>
        <w:t>Dėl Savivaldybės tarybos 2012 m. rugsėjo 27 d. sprendimo Nr. 1-249 „Dėl Išorinės reklamos įrengimo Panevėžio mieste taisyklių patvirtinimo ir Savivaldybės tarybos 2008 m. gegužės 29 d. sprendimo Nr. 1-17-9 1 punkto pripažinimo netekusiu galios“ pripažinimo netekusiu galios</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7</w:t>
      </w:r>
      <w:r w:rsidRPr="00C128B3">
        <w:rPr>
          <w:sz w:val="24"/>
          <w:szCs w:val="24"/>
        </w:rPr>
        <w:t xml:space="preserve">. SVARSTYTA. </w:t>
      </w:r>
      <w:r w:rsidR="00F51C49" w:rsidRPr="00AA20F7">
        <w:rPr>
          <w:sz w:val="24"/>
          <w:szCs w:val="24"/>
        </w:rPr>
        <w:t>V</w:t>
      </w:r>
      <w:r w:rsidR="00F51C49" w:rsidRPr="00AA20F7">
        <w:rPr>
          <w:bCs/>
          <w:sz w:val="24"/>
          <w:szCs w:val="24"/>
        </w:rPr>
        <w:t>ietinės rinkliavos už leidim</w:t>
      </w:r>
      <w:r w:rsidR="00F51C49">
        <w:rPr>
          <w:bCs/>
          <w:sz w:val="24"/>
          <w:szCs w:val="24"/>
        </w:rPr>
        <w:t>ą</w:t>
      </w:r>
      <w:r w:rsidR="00F51C49" w:rsidRPr="00AA20F7">
        <w:rPr>
          <w:bCs/>
          <w:sz w:val="24"/>
          <w:szCs w:val="24"/>
        </w:rPr>
        <w:t xml:space="preserve"> įrengti išorinę reklamą Panevėžio miesto savivaldybės teritorijoje išdavimą nuostatų, patvirtintų Savivaldybės tarybos </w:t>
      </w:r>
      <w:r w:rsidR="00F51C49" w:rsidRPr="00AA20F7">
        <w:rPr>
          <w:sz w:val="24"/>
          <w:szCs w:val="24"/>
        </w:rPr>
        <w:t xml:space="preserve">2012 m. rugsėjo 27 d. sprendimu Nr. </w:t>
      </w:r>
      <w:r w:rsidR="00F51C49" w:rsidRPr="00074745">
        <w:rPr>
          <w:sz w:val="24"/>
          <w:szCs w:val="24"/>
        </w:rPr>
        <w:t xml:space="preserve">1-248, </w:t>
      </w:r>
      <w:r w:rsidR="00F51C49" w:rsidRPr="00AA20F7">
        <w:rPr>
          <w:bCs/>
          <w:sz w:val="24"/>
          <w:szCs w:val="24"/>
        </w:rPr>
        <w:t>pakeitim</w:t>
      </w:r>
      <w:r w:rsidR="00F51C49">
        <w:rPr>
          <w:bCs/>
          <w:sz w:val="24"/>
          <w:szCs w:val="24"/>
        </w:rPr>
        <w:t>as</w:t>
      </w:r>
      <w:r w:rsidRPr="00C128B3">
        <w:rPr>
          <w:bCs/>
          <w:sz w:val="24"/>
          <w:szCs w:val="24"/>
        </w:rPr>
        <w:t>.</w:t>
      </w:r>
    </w:p>
    <w:p w:rsidR="00045461" w:rsidRDefault="009573FD" w:rsidP="00045461">
      <w:pPr>
        <w:ind w:firstLine="851"/>
        <w:jc w:val="both"/>
        <w:rPr>
          <w:sz w:val="24"/>
          <w:szCs w:val="24"/>
        </w:rPr>
      </w:pPr>
      <w:r w:rsidRPr="00C128B3">
        <w:rPr>
          <w:bCs/>
          <w:sz w:val="24"/>
          <w:szCs w:val="24"/>
        </w:rPr>
        <w:t>Pranešėj</w:t>
      </w:r>
      <w:r w:rsidR="00074745">
        <w:rPr>
          <w:bCs/>
          <w:sz w:val="24"/>
          <w:szCs w:val="24"/>
        </w:rPr>
        <w:t>os</w:t>
      </w:r>
      <w:r w:rsidR="00F62F5C">
        <w:rPr>
          <w:bCs/>
          <w:sz w:val="24"/>
          <w:szCs w:val="24"/>
        </w:rPr>
        <w:t xml:space="preserve"> </w:t>
      </w:r>
      <w:r w:rsidR="00074745" w:rsidRPr="00AA20F7">
        <w:rPr>
          <w:sz w:val="24"/>
          <w:szCs w:val="24"/>
        </w:rPr>
        <w:t>D. Gasiūnienė, V. Bubliauskaitė</w:t>
      </w:r>
      <w:r w:rsidR="00045461" w:rsidRPr="00C128B3">
        <w:rPr>
          <w:bCs/>
          <w:sz w:val="24"/>
          <w:szCs w:val="24"/>
        </w:rPr>
        <w:t>.</w:t>
      </w:r>
      <w:r w:rsidR="00045461" w:rsidRPr="00C128B3">
        <w:rPr>
          <w:sz w:val="24"/>
          <w:szCs w:val="24"/>
        </w:rPr>
        <w:t xml:space="preserve"> Pristatė sprendimo projektą. Atsakė į pateiktus klausimus.</w:t>
      </w:r>
    </w:p>
    <w:p w:rsidR="00D76320" w:rsidRDefault="00D76320" w:rsidP="00045461">
      <w:pPr>
        <w:ind w:firstLine="851"/>
        <w:jc w:val="both"/>
        <w:rPr>
          <w:sz w:val="24"/>
          <w:szCs w:val="24"/>
        </w:rPr>
      </w:pPr>
      <w:r>
        <w:rPr>
          <w:sz w:val="24"/>
          <w:szCs w:val="24"/>
        </w:rPr>
        <w:t xml:space="preserve">Gema </w:t>
      </w:r>
      <w:r w:rsidR="00516A85">
        <w:rPr>
          <w:sz w:val="24"/>
          <w:szCs w:val="24"/>
        </w:rPr>
        <w:t>Umbrasienė pasiteiravo, kokią miesto ploto dalį sudaro istorinė</w:t>
      </w:r>
      <w:r>
        <w:rPr>
          <w:sz w:val="24"/>
          <w:szCs w:val="24"/>
        </w:rPr>
        <w:t xml:space="preserve"> dali</w:t>
      </w:r>
      <w:r w:rsidR="00516A85">
        <w:rPr>
          <w:sz w:val="24"/>
          <w:szCs w:val="24"/>
        </w:rPr>
        <w:t>s.</w:t>
      </w:r>
    </w:p>
    <w:p w:rsidR="00D76320" w:rsidRDefault="00D76320" w:rsidP="00045461">
      <w:pPr>
        <w:ind w:firstLine="851"/>
        <w:jc w:val="both"/>
        <w:rPr>
          <w:sz w:val="24"/>
          <w:szCs w:val="24"/>
        </w:rPr>
      </w:pPr>
      <w:r>
        <w:rPr>
          <w:sz w:val="24"/>
          <w:szCs w:val="24"/>
        </w:rPr>
        <w:t xml:space="preserve">Daiva </w:t>
      </w:r>
      <w:r w:rsidR="00516A85">
        <w:rPr>
          <w:sz w:val="24"/>
          <w:szCs w:val="24"/>
        </w:rPr>
        <w:t xml:space="preserve"> Gasiūnienė </w:t>
      </w:r>
      <w:r>
        <w:rPr>
          <w:sz w:val="24"/>
          <w:szCs w:val="24"/>
        </w:rPr>
        <w:t xml:space="preserve">atsakė, kad </w:t>
      </w:r>
      <w:r w:rsidR="00A62610">
        <w:rPr>
          <w:sz w:val="24"/>
          <w:szCs w:val="24"/>
        </w:rPr>
        <w:t xml:space="preserve">maždaug </w:t>
      </w:r>
      <w:r>
        <w:rPr>
          <w:sz w:val="24"/>
          <w:szCs w:val="24"/>
        </w:rPr>
        <w:t xml:space="preserve">148 </w:t>
      </w:r>
      <w:r w:rsidR="00516A85">
        <w:rPr>
          <w:sz w:val="24"/>
          <w:szCs w:val="24"/>
        </w:rPr>
        <w:t>m</w:t>
      </w:r>
      <w:r w:rsidR="00516A85" w:rsidRPr="00516A85">
        <w:rPr>
          <w:sz w:val="24"/>
          <w:szCs w:val="24"/>
          <w:vertAlign w:val="superscript"/>
        </w:rPr>
        <w:t>2</w:t>
      </w:r>
      <w:r w:rsidR="00516A85">
        <w:rPr>
          <w:sz w:val="24"/>
          <w:szCs w:val="24"/>
        </w:rPr>
        <w:t>.</w:t>
      </w:r>
    </w:p>
    <w:p w:rsidR="00D76320" w:rsidRDefault="00D76320" w:rsidP="00045461">
      <w:pPr>
        <w:ind w:firstLine="851"/>
        <w:jc w:val="both"/>
        <w:rPr>
          <w:sz w:val="24"/>
          <w:szCs w:val="24"/>
        </w:rPr>
      </w:pPr>
      <w:r>
        <w:rPr>
          <w:sz w:val="24"/>
          <w:szCs w:val="24"/>
        </w:rPr>
        <w:t>Gema</w:t>
      </w:r>
      <w:r w:rsidR="00516A85">
        <w:rPr>
          <w:sz w:val="24"/>
          <w:szCs w:val="24"/>
        </w:rPr>
        <w:t xml:space="preserve"> Umbrasienė</w:t>
      </w:r>
      <w:r>
        <w:rPr>
          <w:sz w:val="24"/>
          <w:szCs w:val="24"/>
        </w:rPr>
        <w:t xml:space="preserve"> </w:t>
      </w:r>
      <w:r w:rsidR="00516A85">
        <w:rPr>
          <w:sz w:val="24"/>
          <w:szCs w:val="24"/>
        </w:rPr>
        <w:t xml:space="preserve">pasitikslino, koks </w:t>
      </w:r>
      <w:r w:rsidR="00A62610">
        <w:rPr>
          <w:sz w:val="24"/>
          <w:szCs w:val="24"/>
        </w:rPr>
        <w:t>numatomas įkainis reklam</w:t>
      </w:r>
      <w:r w:rsidR="00FC5649">
        <w:rPr>
          <w:sz w:val="24"/>
          <w:szCs w:val="24"/>
        </w:rPr>
        <w:t>os leidimui</w:t>
      </w:r>
      <w:r w:rsidR="00A62610">
        <w:rPr>
          <w:sz w:val="24"/>
          <w:szCs w:val="24"/>
        </w:rPr>
        <w:t xml:space="preserve"> ant </w:t>
      </w:r>
      <w:r w:rsidR="00516A85">
        <w:rPr>
          <w:sz w:val="24"/>
          <w:szCs w:val="24"/>
        </w:rPr>
        <w:t>S</w:t>
      </w:r>
      <w:r>
        <w:rPr>
          <w:sz w:val="24"/>
          <w:szCs w:val="24"/>
        </w:rPr>
        <w:t>avivaldyb</w:t>
      </w:r>
      <w:r w:rsidR="00516A85">
        <w:rPr>
          <w:sz w:val="24"/>
          <w:szCs w:val="24"/>
        </w:rPr>
        <w:t>ei pavaldžių pastatų.</w:t>
      </w:r>
    </w:p>
    <w:p w:rsidR="00D76320" w:rsidRDefault="00D76320" w:rsidP="00045461">
      <w:pPr>
        <w:ind w:firstLine="851"/>
        <w:jc w:val="both"/>
        <w:rPr>
          <w:sz w:val="24"/>
          <w:szCs w:val="24"/>
        </w:rPr>
      </w:pPr>
      <w:r>
        <w:rPr>
          <w:sz w:val="24"/>
          <w:szCs w:val="24"/>
        </w:rPr>
        <w:t xml:space="preserve">Vita </w:t>
      </w:r>
      <w:r w:rsidR="00516A85">
        <w:rPr>
          <w:sz w:val="24"/>
          <w:szCs w:val="24"/>
        </w:rPr>
        <w:t xml:space="preserve">Bubliauskaitė </w:t>
      </w:r>
      <w:r>
        <w:rPr>
          <w:sz w:val="24"/>
          <w:szCs w:val="24"/>
        </w:rPr>
        <w:t>sakė</w:t>
      </w:r>
      <w:r w:rsidR="00516A85">
        <w:rPr>
          <w:sz w:val="24"/>
          <w:szCs w:val="24"/>
        </w:rPr>
        <w:t xml:space="preserve">, kad </w:t>
      </w:r>
      <w:r w:rsidR="00A62610">
        <w:rPr>
          <w:sz w:val="24"/>
          <w:szCs w:val="24"/>
        </w:rPr>
        <w:t>1 m</w:t>
      </w:r>
      <w:r w:rsidR="00A62610" w:rsidRPr="00516A85">
        <w:rPr>
          <w:sz w:val="24"/>
          <w:szCs w:val="24"/>
          <w:vertAlign w:val="superscript"/>
        </w:rPr>
        <w:t>2</w:t>
      </w:r>
      <w:r w:rsidR="00A62610">
        <w:rPr>
          <w:sz w:val="24"/>
          <w:szCs w:val="24"/>
          <w:vertAlign w:val="superscript"/>
        </w:rPr>
        <w:t xml:space="preserve"> </w:t>
      </w:r>
      <w:r w:rsidR="00A62610">
        <w:rPr>
          <w:sz w:val="24"/>
          <w:szCs w:val="24"/>
        </w:rPr>
        <w:t>dydžio reklamos</w:t>
      </w:r>
      <w:r w:rsidR="00516A85">
        <w:rPr>
          <w:sz w:val="24"/>
          <w:szCs w:val="24"/>
        </w:rPr>
        <w:t xml:space="preserve"> įkainis metams </w:t>
      </w:r>
      <w:r>
        <w:rPr>
          <w:sz w:val="24"/>
          <w:szCs w:val="24"/>
        </w:rPr>
        <w:t>neistorinėje</w:t>
      </w:r>
      <w:r w:rsidR="00516A85">
        <w:rPr>
          <w:sz w:val="24"/>
          <w:szCs w:val="24"/>
        </w:rPr>
        <w:t xml:space="preserve"> miesto dalyje</w:t>
      </w:r>
      <w:r w:rsidR="00A62610">
        <w:rPr>
          <w:sz w:val="24"/>
          <w:szCs w:val="24"/>
        </w:rPr>
        <w:t xml:space="preserve"> sudarytų</w:t>
      </w:r>
      <w:r>
        <w:rPr>
          <w:sz w:val="24"/>
          <w:szCs w:val="24"/>
        </w:rPr>
        <w:t xml:space="preserve"> 37,5</w:t>
      </w:r>
      <w:r w:rsidR="00516A85">
        <w:rPr>
          <w:sz w:val="24"/>
          <w:szCs w:val="24"/>
        </w:rPr>
        <w:t xml:space="preserve"> </w:t>
      </w:r>
      <w:r>
        <w:rPr>
          <w:sz w:val="24"/>
          <w:szCs w:val="24"/>
        </w:rPr>
        <w:t>eur</w:t>
      </w:r>
      <w:r w:rsidR="00A62610">
        <w:rPr>
          <w:sz w:val="24"/>
          <w:szCs w:val="24"/>
        </w:rPr>
        <w:t>us</w:t>
      </w:r>
      <w:r>
        <w:rPr>
          <w:sz w:val="24"/>
          <w:szCs w:val="24"/>
        </w:rPr>
        <w:t>, istorinėje</w:t>
      </w:r>
      <w:r w:rsidR="00516A85" w:rsidRPr="00516A85">
        <w:rPr>
          <w:sz w:val="24"/>
          <w:szCs w:val="24"/>
        </w:rPr>
        <w:t xml:space="preserve"> </w:t>
      </w:r>
      <w:r w:rsidR="00516A85">
        <w:rPr>
          <w:sz w:val="24"/>
          <w:szCs w:val="24"/>
        </w:rPr>
        <w:t xml:space="preserve">miesto dalyje </w:t>
      </w:r>
      <w:r w:rsidR="00A62610">
        <w:rPr>
          <w:sz w:val="24"/>
          <w:szCs w:val="24"/>
        </w:rPr>
        <w:t>–</w:t>
      </w:r>
      <w:r w:rsidR="00516A85">
        <w:rPr>
          <w:sz w:val="24"/>
          <w:szCs w:val="24"/>
        </w:rPr>
        <w:t xml:space="preserve"> </w:t>
      </w:r>
      <w:r>
        <w:rPr>
          <w:sz w:val="24"/>
          <w:szCs w:val="24"/>
        </w:rPr>
        <w:t>45</w:t>
      </w:r>
      <w:r w:rsidR="00516A85">
        <w:rPr>
          <w:sz w:val="24"/>
          <w:szCs w:val="24"/>
        </w:rPr>
        <w:t xml:space="preserve"> </w:t>
      </w:r>
      <w:r>
        <w:rPr>
          <w:sz w:val="24"/>
          <w:szCs w:val="24"/>
        </w:rPr>
        <w:t>eur</w:t>
      </w:r>
      <w:r w:rsidR="00A62610">
        <w:rPr>
          <w:sz w:val="24"/>
          <w:szCs w:val="24"/>
        </w:rPr>
        <w:t>us</w:t>
      </w:r>
      <w:r>
        <w:rPr>
          <w:sz w:val="24"/>
          <w:szCs w:val="24"/>
        </w:rPr>
        <w:t>.</w:t>
      </w:r>
    </w:p>
    <w:p w:rsidR="00D76320" w:rsidRDefault="00D76320" w:rsidP="00045461">
      <w:pPr>
        <w:ind w:firstLine="851"/>
        <w:jc w:val="both"/>
        <w:rPr>
          <w:sz w:val="24"/>
          <w:szCs w:val="24"/>
        </w:rPr>
      </w:pPr>
      <w:r>
        <w:rPr>
          <w:sz w:val="24"/>
          <w:szCs w:val="24"/>
        </w:rPr>
        <w:t xml:space="preserve">Birutė </w:t>
      </w:r>
      <w:r w:rsidR="00516A85">
        <w:rPr>
          <w:sz w:val="24"/>
          <w:szCs w:val="24"/>
        </w:rPr>
        <w:t xml:space="preserve">Valkiūnienė </w:t>
      </w:r>
      <w:r>
        <w:rPr>
          <w:sz w:val="24"/>
          <w:szCs w:val="24"/>
        </w:rPr>
        <w:t>pasisakė</w:t>
      </w:r>
      <w:r w:rsidR="00516A85">
        <w:rPr>
          <w:sz w:val="24"/>
          <w:szCs w:val="24"/>
        </w:rPr>
        <w:t>,</w:t>
      </w:r>
      <w:r>
        <w:rPr>
          <w:sz w:val="24"/>
          <w:szCs w:val="24"/>
        </w:rPr>
        <w:t xml:space="preserve"> kad</w:t>
      </w:r>
      <w:r w:rsidR="00A62610">
        <w:rPr>
          <w:sz w:val="24"/>
          <w:szCs w:val="24"/>
        </w:rPr>
        <w:t xml:space="preserve"> šis mokestis yra skirtas gauti tam tikram dokumentui – leidimui įrengti reklamą, todėl,</w:t>
      </w:r>
      <w:r>
        <w:rPr>
          <w:sz w:val="24"/>
          <w:szCs w:val="24"/>
        </w:rPr>
        <w:t xml:space="preserve"> jos nuomone</w:t>
      </w:r>
      <w:r w:rsidR="00A62610">
        <w:rPr>
          <w:sz w:val="24"/>
          <w:szCs w:val="24"/>
        </w:rPr>
        <w:t>,</w:t>
      </w:r>
      <w:r>
        <w:rPr>
          <w:sz w:val="24"/>
          <w:szCs w:val="24"/>
        </w:rPr>
        <w:t xml:space="preserve"> </w:t>
      </w:r>
      <w:r w:rsidR="00516A85">
        <w:rPr>
          <w:sz w:val="24"/>
          <w:szCs w:val="24"/>
        </w:rPr>
        <w:t xml:space="preserve">yra </w:t>
      </w:r>
      <w:r>
        <w:rPr>
          <w:sz w:val="24"/>
          <w:szCs w:val="24"/>
        </w:rPr>
        <w:t xml:space="preserve">nedemokratiška </w:t>
      </w:r>
      <w:r w:rsidR="00497FFD">
        <w:rPr>
          <w:sz w:val="24"/>
          <w:szCs w:val="24"/>
        </w:rPr>
        <w:t>taikyti skirtingus įkainius pastatams</w:t>
      </w:r>
      <w:r w:rsidR="00516A85">
        <w:rPr>
          <w:sz w:val="24"/>
          <w:szCs w:val="24"/>
        </w:rPr>
        <w:t>,</w:t>
      </w:r>
      <w:r w:rsidR="00A62610">
        <w:rPr>
          <w:sz w:val="24"/>
          <w:szCs w:val="24"/>
        </w:rPr>
        <w:t xml:space="preserve"> </w:t>
      </w:r>
      <w:r w:rsidR="00516A85">
        <w:rPr>
          <w:sz w:val="24"/>
          <w:szCs w:val="24"/>
        </w:rPr>
        <w:t>siūlė</w:t>
      </w:r>
      <w:r w:rsidR="009B2C17">
        <w:rPr>
          <w:sz w:val="24"/>
          <w:szCs w:val="24"/>
        </w:rPr>
        <w:t xml:space="preserve"> </w:t>
      </w:r>
      <w:r w:rsidR="00497FFD">
        <w:rPr>
          <w:sz w:val="24"/>
          <w:szCs w:val="24"/>
        </w:rPr>
        <w:t>taikyti vienodą įkainį visiems miesto pastatams</w:t>
      </w:r>
      <w:r w:rsidR="009B2C17">
        <w:rPr>
          <w:sz w:val="24"/>
          <w:szCs w:val="24"/>
        </w:rPr>
        <w:t>.</w:t>
      </w:r>
      <w:r w:rsidR="00497FFD">
        <w:rPr>
          <w:sz w:val="24"/>
          <w:szCs w:val="24"/>
        </w:rPr>
        <w:t xml:space="preserve"> Pridūrė, kad Savivaldybei pavaldžių pastatų administratoriai, sudarinėdami sutartis su užsakovais dėl reklamos įrengimo, patys spęs, </w:t>
      </w:r>
      <w:r w:rsidR="00587310">
        <w:rPr>
          <w:sz w:val="24"/>
          <w:szCs w:val="24"/>
        </w:rPr>
        <w:t>kokius</w:t>
      </w:r>
      <w:r w:rsidR="00497FFD">
        <w:rPr>
          <w:sz w:val="24"/>
          <w:szCs w:val="24"/>
        </w:rPr>
        <w:t xml:space="preserve"> taikyti papildomus mokesčius už leidimą įrengti reklamą ant jiems priklausančio pastato.</w:t>
      </w:r>
    </w:p>
    <w:p w:rsidR="009B2C17" w:rsidRDefault="009B2C17" w:rsidP="00045461">
      <w:pPr>
        <w:ind w:firstLine="851"/>
        <w:jc w:val="both"/>
        <w:rPr>
          <w:sz w:val="24"/>
          <w:szCs w:val="24"/>
        </w:rPr>
      </w:pPr>
      <w:r>
        <w:rPr>
          <w:sz w:val="24"/>
          <w:szCs w:val="24"/>
        </w:rPr>
        <w:t xml:space="preserve">Vita </w:t>
      </w:r>
      <w:r w:rsidR="00516A85">
        <w:rPr>
          <w:sz w:val="24"/>
          <w:szCs w:val="24"/>
        </w:rPr>
        <w:t>Bubliauskaitė kalbėjo</w:t>
      </w:r>
      <w:r>
        <w:rPr>
          <w:sz w:val="24"/>
          <w:szCs w:val="24"/>
        </w:rPr>
        <w:t xml:space="preserve">, kad </w:t>
      </w:r>
      <w:r w:rsidR="00587310">
        <w:rPr>
          <w:sz w:val="24"/>
          <w:szCs w:val="24"/>
        </w:rPr>
        <w:t xml:space="preserve">rengiant šį sprendimo projektą </w:t>
      </w:r>
      <w:r w:rsidR="00516A85">
        <w:rPr>
          <w:sz w:val="24"/>
          <w:szCs w:val="24"/>
        </w:rPr>
        <w:t>buvo remt</w:t>
      </w:r>
      <w:r w:rsidR="00587310">
        <w:rPr>
          <w:sz w:val="24"/>
          <w:szCs w:val="24"/>
        </w:rPr>
        <w:t>a</w:t>
      </w:r>
      <w:r w:rsidR="00516A85">
        <w:rPr>
          <w:sz w:val="24"/>
          <w:szCs w:val="24"/>
        </w:rPr>
        <w:t>si ankstesne praktika bei kitų miestų Savivaldybių pavyzdžiais</w:t>
      </w:r>
      <w:r w:rsidR="00587310">
        <w:rPr>
          <w:sz w:val="24"/>
          <w:szCs w:val="24"/>
        </w:rPr>
        <w:t xml:space="preserve">. </w:t>
      </w:r>
      <w:r w:rsidR="00516A85">
        <w:rPr>
          <w:sz w:val="24"/>
          <w:szCs w:val="24"/>
        </w:rPr>
        <w:t>Pridūrė, kad</w:t>
      </w:r>
      <w:r>
        <w:rPr>
          <w:sz w:val="24"/>
          <w:szCs w:val="24"/>
        </w:rPr>
        <w:t xml:space="preserve"> Savivaldyb</w:t>
      </w:r>
      <w:r w:rsidR="00587310">
        <w:rPr>
          <w:sz w:val="24"/>
          <w:szCs w:val="24"/>
        </w:rPr>
        <w:t>ei pavaldžių</w:t>
      </w:r>
      <w:r>
        <w:rPr>
          <w:sz w:val="24"/>
          <w:szCs w:val="24"/>
        </w:rPr>
        <w:t xml:space="preserve"> objektų nėra daug, </w:t>
      </w:r>
      <w:r w:rsidR="00587310">
        <w:rPr>
          <w:sz w:val="24"/>
          <w:szCs w:val="24"/>
        </w:rPr>
        <w:t>o</w:t>
      </w:r>
      <w:r>
        <w:rPr>
          <w:sz w:val="24"/>
          <w:szCs w:val="24"/>
        </w:rPr>
        <w:t xml:space="preserve"> </w:t>
      </w:r>
      <w:r w:rsidR="00516A85">
        <w:rPr>
          <w:sz w:val="24"/>
          <w:szCs w:val="24"/>
        </w:rPr>
        <w:t xml:space="preserve">pastarųjų metų duomenimis, nebuvo </w:t>
      </w:r>
      <w:r w:rsidR="00587310">
        <w:rPr>
          <w:sz w:val="24"/>
          <w:szCs w:val="24"/>
        </w:rPr>
        <w:t>gauta</w:t>
      </w:r>
      <w:r w:rsidR="00516A85">
        <w:rPr>
          <w:sz w:val="24"/>
          <w:szCs w:val="24"/>
        </w:rPr>
        <w:t xml:space="preserve"> </w:t>
      </w:r>
      <w:r w:rsidR="00587310">
        <w:rPr>
          <w:sz w:val="24"/>
          <w:szCs w:val="24"/>
        </w:rPr>
        <w:t>nei vieno prašymo</w:t>
      </w:r>
      <w:r w:rsidR="00516A85">
        <w:rPr>
          <w:sz w:val="24"/>
          <w:szCs w:val="24"/>
        </w:rPr>
        <w:t xml:space="preserve"> leidimui įrengti reklamą ant S</w:t>
      </w:r>
      <w:r>
        <w:rPr>
          <w:sz w:val="24"/>
          <w:szCs w:val="24"/>
        </w:rPr>
        <w:t>avivaldyb</w:t>
      </w:r>
      <w:r w:rsidR="009E704D">
        <w:rPr>
          <w:sz w:val="24"/>
          <w:szCs w:val="24"/>
        </w:rPr>
        <w:t>ei</w:t>
      </w:r>
      <w:r w:rsidR="00587310">
        <w:rPr>
          <w:sz w:val="24"/>
          <w:szCs w:val="24"/>
        </w:rPr>
        <w:t xml:space="preserve"> nuosavybės teise </w:t>
      </w:r>
      <w:r w:rsidR="009E704D">
        <w:rPr>
          <w:sz w:val="24"/>
          <w:szCs w:val="24"/>
        </w:rPr>
        <w:t>priklausomų ar patikėjimo teise valdomų</w:t>
      </w:r>
      <w:r w:rsidR="00587310">
        <w:rPr>
          <w:sz w:val="24"/>
          <w:szCs w:val="24"/>
        </w:rPr>
        <w:t xml:space="preserve"> pastatų, </w:t>
      </w:r>
      <w:r w:rsidR="009E704D">
        <w:rPr>
          <w:sz w:val="24"/>
          <w:szCs w:val="24"/>
        </w:rPr>
        <w:t xml:space="preserve">tačiau pažymėjo, kad buvo gauta 10 prašymų </w:t>
      </w:r>
      <w:r w:rsidR="00587310">
        <w:rPr>
          <w:sz w:val="24"/>
          <w:szCs w:val="24"/>
        </w:rPr>
        <w:t>leidimui įrengti reklamą ant valstybinės žemės.</w:t>
      </w:r>
    </w:p>
    <w:p w:rsidR="009B2C17" w:rsidRDefault="009B2C17" w:rsidP="00045461">
      <w:pPr>
        <w:ind w:firstLine="851"/>
        <w:jc w:val="both"/>
        <w:rPr>
          <w:sz w:val="24"/>
          <w:szCs w:val="24"/>
        </w:rPr>
      </w:pPr>
      <w:r>
        <w:rPr>
          <w:sz w:val="24"/>
          <w:szCs w:val="24"/>
        </w:rPr>
        <w:t xml:space="preserve">Daiva </w:t>
      </w:r>
      <w:r w:rsidR="00516A85">
        <w:rPr>
          <w:sz w:val="24"/>
          <w:szCs w:val="24"/>
        </w:rPr>
        <w:t xml:space="preserve">Gasiūnienė </w:t>
      </w:r>
      <w:r w:rsidR="00587310">
        <w:rPr>
          <w:sz w:val="24"/>
          <w:szCs w:val="24"/>
        </w:rPr>
        <w:t>pridūrė, kad jos žiniomis, ankščiau buvo taikoma</w:t>
      </w:r>
      <w:r w:rsidR="009E704D">
        <w:rPr>
          <w:sz w:val="24"/>
          <w:szCs w:val="24"/>
        </w:rPr>
        <w:t xml:space="preserve"> būtent</w:t>
      </w:r>
      <w:r w:rsidR="00587310">
        <w:rPr>
          <w:sz w:val="24"/>
          <w:szCs w:val="24"/>
        </w:rPr>
        <w:t xml:space="preserve"> tokia praktika, kadangi Savivaldybė </w:t>
      </w:r>
      <w:r w:rsidR="009E704D">
        <w:rPr>
          <w:sz w:val="24"/>
          <w:szCs w:val="24"/>
        </w:rPr>
        <w:t>nenorėjo taikyti</w:t>
      </w:r>
      <w:r w:rsidR="00587310">
        <w:rPr>
          <w:sz w:val="24"/>
          <w:szCs w:val="24"/>
        </w:rPr>
        <w:t xml:space="preserve"> dvigubo mokesčio – už leidimo išdavimą ir už </w:t>
      </w:r>
      <w:r w:rsidR="009E704D">
        <w:rPr>
          <w:sz w:val="24"/>
          <w:szCs w:val="24"/>
        </w:rPr>
        <w:t>reklamos</w:t>
      </w:r>
      <w:r w:rsidR="00587310">
        <w:rPr>
          <w:sz w:val="24"/>
          <w:szCs w:val="24"/>
        </w:rPr>
        <w:t xml:space="preserve"> </w:t>
      </w:r>
      <w:r w:rsidR="009E704D">
        <w:rPr>
          <w:sz w:val="24"/>
          <w:szCs w:val="24"/>
        </w:rPr>
        <w:t>įrengimo</w:t>
      </w:r>
      <w:r w:rsidR="00587310">
        <w:rPr>
          <w:sz w:val="24"/>
          <w:szCs w:val="24"/>
        </w:rPr>
        <w:t xml:space="preserve"> kaštus, todėl buvo taikomas didesnis įkainis</w:t>
      </w:r>
      <w:r>
        <w:rPr>
          <w:sz w:val="24"/>
          <w:szCs w:val="24"/>
        </w:rPr>
        <w:t>.</w:t>
      </w:r>
    </w:p>
    <w:p w:rsidR="009B2C17" w:rsidRDefault="009B2C17" w:rsidP="00045461">
      <w:pPr>
        <w:ind w:firstLine="851"/>
        <w:jc w:val="both"/>
        <w:rPr>
          <w:sz w:val="24"/>
          <w:szCs w:val="24"/>
        </w:rPr>
      </w:pPr>
      <w:r>
        <w:rPr>
          <w:sz w:val="24"/>
          <w:szCs w:val="24"/>
        </w:rPr>
        <w:t>Gema</w:t>
      </w:r>
      <w:r w:rsidR="005535CB">
        <w:rPr>
          <w:sz w:val="24"/>
          <w:szCs w:val="24"/>
        </w:rPr>
        <w:t xml:space="preserve"> Umbrasienė</w:t>
      </w:r>
      <w:r>
        <w:rPr>
          <w:sz w:val="24"/>
          <w:szCs w:val="24"/>
        </w:rPr>
        <w:t xml:space="preserve"> klausė</w:t>
      </w:r>
      <w:r w:rsidR="005535CB">
        <w:rPr>
          <w:sz w:val="24"/>
          <w:szCs w:val="24"/>
        </w:rPr>
        <w:t>,</w:t>
      </w:r>
      <w:r>
        <w:rPr>
          <w:sz w:val="24"/>
          <w:szCs w:val="24"/>
        </w:rPr>
        <w:t xml:space="preserve"> kokios įtakos </w:t>
      </w:r>
      <w:r w:rsidR="005535CB">
        <w:rPr>
          <w:sz w:val="24"/>
          <w:szCs w:val="24"/>
        </w:rPr>
        <w:t>toks sprendimas</w:t>
      </w:r>
      <w:r>
        <w:rPr>
          <w:sz w:val="24"/>
          <w:szCs w:val="24"/>
        </w:rPr>
        <w:t xml:space="preserve"> turės išorinės reklamos užsakovams.</w:t>
      </w:r>
    </w:p>
    <w:p w:rsidR="009B2C17" w:rsidRDefault="009B2C17" w:rsidP="005535CB">
      <w:pPr>
        <w:ind w:firstLine="851"/>
        <w:jc w:val="both"/>
        <w:rPr>
          <w:sz w:val="24"/>
          <w:szCs w:val="24"/>
        </w:rPr>
      </w:pPr>
      <w:r>
        <w:rPr>
          <w:sz w:val="24"/>
          <w:szCs w:val="24"/>
        </w:rPr>
        <w:t xml:space="preserve">Daiva </w:t>
      </w:r>
      <w:r w:rsidR="005535CB">
        <w:rPr>
          <w:sz w:val="24"/>
          <w:szCs w:val="24"/>
        </w:rPr>
        <w:t xml:space="preserve">Gasiūnienė </w:t>
      </w:r>
      <w:r>
        <w:rPr>
          <w:sz w:val="24"/>
          <w:szCs w:val="24"/>
        </w:rPr>
        <w:t xml:space="preserve">atsakė, kad </w:t>
      </w:r>
      <w:r w:rsidR="005535CB">
        <w:rPr>
          <w:sz w:val="24"/>
          <w:szCs w:val="24"/>
        </w:rPr>
        <w:t>šis sprendimas palengvins ir paspartins reklamos užsakymo procedūr</w:t>
      </w:r>
      <w:r w:rsidR="009E704D">
        <w:rPr>
          <w:sz w:val="24"/>
          <w:szCs w:val="24"/>
        </w:rPr>
        <w:t>ą</w:t>
      </w:r>
      <w:r w:rsidR="005535CB">
        <w:rPr>
          <w:sz w:val="24"/>
          <w:szCs w:val="24"/>
        </w:rPr>
        <w:t xml:space="preserve">, kadangi atsiras </w:t>
      </w:r>
      <w:r w:rsidR="00587310">
        <w:rPr>
          <w:sz w:val="24"/>
          <w:szCs w:val="24"/>
        </w:rPr>
        <w:t>aiškumas</w:t>
      </w:r>
      <w:r w:rsidR="00DB03DD">
        <w:rPr>
          <w:sz w:val="24"/>
          <w:szCs w:val="24"/>
        </w:rPr>
        <w:t xml:space="preserve">. </w:t>
      </w:r>
      <w:r w:rsidR="005535CB">
        <w:rPr>
          <w:sz w:val="24"/>
          <w:szCs w:val="24"/>
        </w:rPr>
        <w:t>Pridūrė, kad Savivaldybė</w:t>
      </w:r>
      <w:r w:rsidR="009E704D">
        <w:rPr>
          <w:sz w:val="24"/>
          <w:szCs w:val="24"/>
        </w:rPr>
        <w:t>s darbuotojai šiuo metu</w:t>
      </w:r>
      <w:r w:rsidR="005535CB">
        <w:rPr>
          <w:sz w:val="24"/>
          <w:szCs w:val="24"/>
        </w:rPr>
        <w:t xml:space="preserve"> rengia tipinius reklamos modelius, kuriais visi reklamos užsakovai galės naudotis nemokamai, tai reiškia, kad </w:t>
      </w:r>
      <w:r w:rsidR="00DB03DD">
        <w:rPr>
          <w:sz w:val="24"/>
          <w:szCs w:val="24"/>
        </w:rPr>
        <w:t xml:space="preserve">bendra </w:t>
      </w:r>
      <w:r w:rsidR="005535CB">
        <w:rPr>
          <w:sz w:val="24"/>
          <w:szCs w:val="24"/>
        </w:rPr>
        <w:t xml:space="preserve">reklamos įrengimo kaina sumažės, kadangi </w:t>
      </w:r>
      <w:r w:rsidR="009E704D">
        <w:rPr>
          <w:sz w:val="24"/>
          <w:szCs w:val="24"/>
        </w:rPr>
        <w:t>nereikės</w:t>
      </w:r>
      <w:r w:rsidR="005535CB">
        <w:rPr>
          <w:sz w:val="24"/>
          <w:szCs w:val="24"/>
        </w:rPr>
        <w:t xml:space="preserve"> mokėti už reklamos rengimo projektą. </w:t>
      </w:r>
    </w:p>
    <w:p w:rsidR="008921A5" w:rsidRDefault="00E05C5C" w:rsidP="00045461">
      <w:pPr>
        <w:ind w:firstLine="851"/>
        <w:jc w:val="both"/>
        <w:rPr>
          <w:sz w:val="24"/>
          <w:szCs w:val="24"/>
        </w:rPr>
      </w:pPr>
      <w:r>
        <w:rPr>
          <w:sz w:val="24"/>
          <w:szCs w:val="24"/>
        </w:rPr>
        <w:t xml:space="preserve">Birutė </w:t>
      </w:r>
      <w:r w:rsidR="005535CB">
        <w:rPr>
          <w:sz w:val="24"/>
          <w:szCs w:val="24"/>
        </w:rPr>
        <w:t>Valkiūnienė p</w:t>
      </w:r>
      <w:r>
        <w:rPr>
          <w:sz w:val="24"/>
          <w:szCs w:val="24"/>
        </w:rPr>
        <w:t xml:space="preserve">asiūlė </w:t>
      </w:r>
      <w:r w:rsidR="005535CB">
        <w:rPr>
          <w:sz w:val="24"/>
          <w:szCs w:val="24"/>
        </w:rPr>
        <w:t xml:space="preserve">komiteto vardu teikti </w:t>
      </w:r>
      <w:r>
        <w:rPr>
          <w:sz w:val="24"/>
          <w:szCs w:val="24"/>
        </w:rPr>
        <w:t xml:space="preserve">pataisą ir suvienodinti įkainius </w:t>
      </w:r>
      <w:r w:rsidR="005535CB">
        <w:rPr>
          <w:sz w:val="24"/>
          <w:szCs w:val="24"/>
        </w:rPr>
        <w:t xml:space="preserve">leidimui įrengti išorinę reklamą </w:t>
      </w:r>
      <w:r w:rsidR="008921A5">
        <w:rPr>
          <w:sz w:val="24"/>
          <w:szCs w:val="24"/>
        </w:rPr>
        <w:t xml:space="preserve">ant privačios nuosavybės </w:t>
      </w:r>
      <w:r w:rsidR="009E704D">
        <w:rPr>
          <w:sz w:val="24"/>
          <w:szCs w:val="24"/>
        </w:rPr>
        <w:t xml:space="preserve">pastatų </w:t>
      </w:r>
      <w:r w:rsidR="008921A5">
        <w:rPr>
          <w:sz w:val="24"/>
          <w:szCs w:val="24"/>
        </w:rPr>
        <w:t>ir ant Savivaldybei nuosavybės teise priklausančių pastatų.</w:t>
      </w:r>
    </w:p>
    <w:p w:rsidR="00E05C5C" w:rsidRDefault="008921A5" w:rsidP="00045461">
      <w:pPr>
        <w:ind w:firstLine="851"/>
        <w:jc w:val="both"/>
        <w:rPr>
          <w:sz w:val="24"/>
          <w:szCs w:val="24"/>
        </w:rPr>
      </w:pPr>
      <w:r>
        <w:rPr>
          <w:sz w:val="24"/>
          <w:szCs w:val="24"/>
        </w:rPr>
        <w:t>Tomas Jukna pakomentavo, kad pataisoje reikėtų išskirti valstybinę žemę</w:t>
      </w:r>
      <w:r w:rsidR="009E704D">
        <w:rPr>
          <w:sz w:val="24"/>
          <w:szCs w:val="24"/>
        </w:rPr>
        <w:t xml:space="preserve"> ir nekeisti jai taikomo įkainio koeficiento</w:t>
      </w:r>
      <w:r>
        <w:rPr>
          <w:sz w:val="24"/>
          <w:szCs w:val="24"/>
        </w:rPr>
        <w:t>.</w:t>
      </w:r>
    </w:p>
    <w:p w:rsidR="00B155E1" w:rsidRPr="00BE6373" w:rsidRDefault="008921A5" w:rsidP="00B155E1">
      <w:pPr>
        <w:ind w:firstLine="851"/>
        <w:jc w:val="both"/>
        <w:rPr>
          <w:sz w:val="24"/>
          <w:szCs w:val="24"/>
        </w:rPr>
      </w:pPr>
      <w:r>
        <w:rPr>
          <w:sz w:val="24"/>
          <w:szCs w:val="24"/>
        </w:rPr>
        <w:t xml:space="preserve">Birutė Valkiūnienė pritarė, kad objektams esantiems valstybinėje žemėje įkainis neturėtų kisti, </w:t>
      </w:r>
      <w:r w:rsidR="00B155E1">
        <w:rPr>
          <w:sz w:val="24"/>
          <w:szCs w:val="24"/>
        </w:rPr>
        <w:t xml:space="preserve">todėl </w:t>
      </w:r>
      <w:r>
        <w:rPr>
          <w:sz w:val="24"/>
          <w:szCs w:val="24"/>
        </w:rPr>
        <w:t xml:space="preserve">siūlė </w:t>
      </w:r>
      <w:r w:rsidR="00B155E1">
        <w:rPr>
          <w:sz w:val="24"/>
          <w:szCs w:val="24"/>
        </w:rPr>
        <w:t xml:space="preserve">suvienodinti įkainius visiems statiniams ir </w:t>
      </w:r>
      <w:r w:rsidR="00B155E1">
        <w:rPr>
          <w:color w:val="000000"/>
          <w:sz w:val="24"/>
          <w:szCs w:val="24"/>
        </w:rPr>
        <w:t xml:space="preserve">nuostatų </w:t>
      </w:r>
      <w:r w:rsidR="00B155E1">
        <w:rPr>
          <w:sz w:val="24"/>
          <w:szCs w:val="24"/>
        </w:rPr>
        <w:t xml:space="preserve">III skyriaus </w:t>
      </w:r>
      <w:r w:rsidR="00B155E1" w:rsidRPr="00BE6373">
        <w:rPr>
          <w:sz w:val="24"/>
          <w:szCs w:val="24"/>
        </w:rPr>
        <w:t>„</w:t>
      </w:r>
      <w:r w:rsidR="00B155E1">
        <w:rPr>
          <w:sz w:val="24"/>
          <w:szCs w:val="24"/>
        </w:rPr>
        <w:t>Vietinės rinkliavos dydžiai ir apskaičiavimo tvarka</w:t>
      </w:r>
      <w:r w:rsidR="00B155E1" w:rsidRPr="004E0A9A">
        <w:rPr>
          <w:sz w:val="24"/>
          <w:szCs w:val="24"/>
        </w:rPr>
        <w:t>“</w:t>
      </w:r>
      <w:r w:rsidR="00B155E1">
        <w:rPr>
          <w:sz w:val="24"/>
          <w:szCs w:val="24"/>
        </w:rPr>
        <w:t xml:space="preserve"> 11 punktą išdėstyti </w:t>
      </w:r>
      <w:r w:rsidR="00B155E1" w:rsidRPr="004E0A9A">
        <w:rPr>
          <w:sz w:val="24"/>
          <w:szCs w:val="24"/>
        </w:rPr>
        <w:t>taip:</w:t>
      </w:r>
    </w:p>
    <w:p w:rsidR="00B155E1" w:rsidRDefault="00B155E1" w:rsidP="00B155E1">
      <w:pPr>
        <w:ind w:firstLine="851"/>
        <w:jc w:val="both"/>
        <w:rPr>
          <w:sz w:val="24"/>
          <w:szCs w:val="24"/>
        </w:rPr>
      </w:pPr>
      <w:r>
        <w:rPr>
          <w:sz w:val="24"/>
          <w:szCs w:val="24"/>
        </w:rPr>
        <w:t>11. Vietinės rinkliavos dydžiui už Leidimo išdavimą skaičiuoti naudojami vietos indeksai:</w:t>
      </w:r>
    </w:p>
    <w:p w:rsidR="00B155E1" w:rsidRDefault="00B155E1" w:rsidP="00B155E1">
      <w:pPr>
        <w:ind w:firstLine="851"/>
        <w:jc w:val="both"/>
        <w:rPr>
          <w:sz w:val="24"/>
          <w:szCs w:val="24"/>
        </w:rPr>
      </w:pPr>
      <w:r>
        <w:rPr>
          <w:sz w:val="24"/>
          <w:szCs w:val="24"/>
        </w:rPr>
        <w:t>11.1. Ant ne istorinėje miesto dalyje esančių objektų ir Savivaldybei nuosavybės teise priklausančių ar panaudos (patikėjimo) teise valdomų objektų (išskyrus žemę) – 1.</w:t>
      </w:r>
    </w:p>
    <w:p w:rsidR="00B155E1" w:rsidRDefault="00B155E1" w:rsidP="00B155E1">
      <w:pPr>
        <w:ind w:firstLine="851"/>
        <w:jc w:val="both"/>
        <w:rPr>
          <w:sz w:val="24"/>
          <w:szCs w:val="24"/>
        </w:rPr>
      </w:pPr>
      <w:r>
        <w:rPr>
          <w:sz w:val="24"/>
          <w:szCs w:val="24"/>
        </w:rPr>
        <w:t>11.2. Ant ne istorinėje miesto dalyje esančios ir Savivaldybei nuosavybės teise priklausančios ar panaudos (patikėjimo) teise valdomos žemės – 2,5.</w:t>
      </w:r>
    </w:p>
    <w:p w:rsidR="00B155E1" w:rsidRDefault="00B155E1" w:rsidP="00B155E1">
      <w:pPr>
        <w:ind w:firstLine="851"/>
        <w:jc w:val="both"/>
        <w:rPr>
          <w:sz w:val="24"/>
          <w:szCs w:val="24"/>
        </w:rPr>
      </w:pPr>
      <w:r>
        <w:rPr>
          <w:sz w:val="24"/>
          <w:szCs w:val="24"/>
        </w:rPr>
        <w:t>11.3. Ant istorinėje miesto dalyje esančių objektų ir Savivaldybei nuosavybės teise priklausančių ar panaudos (patikėjimo) teise valdomų objektų (išskyrus žemę) – 1,7.</w:t>
      </w:r>
    </w:p>
    <w:p w:rsidR="00B155E1" w:rsidRDefault="00B155E1" w:rsidP="00B155E1">
      <w:pPr>
        <w:ind w:firstLine="851"/>
        <w:jc w:val="both"/>
        <w:rPr>
          <w:sz w:val="24"/>
          <w:szCs w:val="24"/>
        </w:rPr>
      </w:pPr>
      <w:r>
        <w:rPr>
          <w:sz w:val="24"/>
          <w:szCs w:val="24"/>
        </w:rPr>
        <w:t>11.4. Ant istorinėje miesto dalyje esančios ir Savivaldybei nuosavybės teise priklausančios ar panaudos (patikėjimo) teise valdomos žemės – 3.</w:t>
      </w:r>
    </w:p>
    <w:p w:rsidR="008921A5" w:rsidRDefault="008921A5" w:rsidP="00045461">
      <w:pPr>
        <w:ind w:firstLine="851"/>
        <w:jc w:val="both"/>
        <w:rPr>
          <w:sz w:val="24"/>
          <w:szCs w:val="24"/>
        </w:rPr>
      </w:pPr>
    </w:p>
    <w:p w:rsidR="00E05C5C" w:rsidRDefault="008921A5" w:rsidP="00E05C5C">
      <w:pPr>
        <w:ind w:firstLine="851"/>
        <w:jc w:val="both"/>
        <w:rPr>
          <w:sz w:val="24"/>
          <w:szCs w:val="24"/>
        </w:rPr>
      </w:pPr>
      <w:r>
        <w:rPr>
          <w:sz w:val="24"/>
          <w:szCs w:val="24"/>
        </w:rPr>
        <w:t xml:space="preserve">Posėdžio pirmininkas paskelbė balsavimą </w:t>
      </w:r>
      <w:r w:rsidR="00E05C5C">
        <w:rPr>
          <w:sz w:val="24"/>
          <w:szCs w:val="24"/>
        </w:rPr>
        <w:t xml:space="preserve">dėl pritarimo </w:t>
      </w:r>
      <w:r>
        <w:rPr>
          <w:sz w:val="24"/>
          <w:szCs w:val="24"/>
        </w:rPr>
        <w:t xml:space="preserve">B. Valkiūnienės pasiūlytai </w:t>
      </w:r>
      <w:r w:rsidR="00E05C5C">
        <w:rPr>
          <w:sz w:val="24"/>
          <w:szCs w:val="24"/>
        </w:rPr>
        <w:t>pataisai.</w:t>
      </w:r>
    </w:p>
    <w:p w:rsidR="00F2057B" w:rsidRDefault="00F2057B" w:rsidP="00E05C5C">
      <w:pPr>
        <w:ind w:firstLine="851"/>
        <w:jc w:val="both"/>
        <w:rPr>
          <w:sz w:val="24"/>
          <w:szCs w:val="24"/>
        </w:rPr>
      </w:pPr>
      <w:r>
        <w:rPr>
          <w:sz w:val="24"/>
          <w:szCs w:val="24"/>
        </w:rPr>
        <w:t>BALSUOTA:</w:t>
      </w:r>
    </w:p>
    <w:p w:rsidR="00E05C5C" w:rsidRDefault="00E05C5C" w:rsidP="00E05C5C">
      <w:pPr>
        <w:ind w:firstLine="851"/>
        <w:jc w:val="both"/>
        <w:rPr>
          <w:sz w:val="24"/>
          <w:szCs w:val="24"/>
          <w:lang w:val="sv-SE"/>
        </w:rPr>
      </w:pPr>
      <w:r>
        <w:rPr>
          <w:sz w:val="24"/>
          <w:szCs w:val="24"/>
          <w:lang w:val="sv-SE"/>
        </w:rPr>
        <w:t>UŽ – 2</w:t>
      </w:r>
    </w:p>
    <w:p w:rsidR="00E05C5C" w:rsidRDefault="00E05C5C" w:rsidP="00E05C5C">
      <w:pPr>
        <w:ind w:firstLine="851"/>
        <w:jc w:val="both"/>
        <w:rPr>
          <w:sz w:val="24"/>
          <w:szCs w:val="24"/>
          <w:lang w:val="sv-SE"/>
        </w:rPr>
      </w:pPr>
      <w:r>
        <w:rPr>
          <w:sz w:val="24"/>
          <w:szCs w:val="24"/>
          <w:lang w:val="sv-SE"/>
        </w:rPr>
        <w:t>PRIEŠ – 1</w:t>
      </w:r>
    </w:p>
    <w:p w:rsidR="00E05C5C" w:rsidRPr="00C128B3" w:rsidRDefault="00E05C5C" w:rsidP="00E05C5C">
      <w:pPr>
        <w:ind w:firstLine="851"/>
        <w:jc w:val="both"/>
        <w:rPr>
          <w:sz w:val="24"/>
          <w:szCs w:val="24"/>
          <w:lang w:val="sv-SE"/>
        </w:rPr>
      </w:pPr>
      <w:r>
        <w:rPr>
          <w:sz w:val="24"/>
          <w:szCs w:val="24"/>
          <w:lang w:val="sv-SE"/>
        </w:rPr>
        <w:t xml:space="preserve">SUSILAIKĖ – 0 </w:t>
      </w:r>
    </w:p>
    <w:p w:rsidR="00966F0D" w:rsidRPr="00A65E07" w:rsidRDefault="00966F0D" w:rsidP="00966F0D">
      <w:pPr>
        <w:tabs>
          <w:tab w:val="left" w:pos="360"/>
          <w:tab w:val="left" w:pos="900"/>
        </w:tabs>
        <w:ind w:firstLine="851"/>
        <w:jc w:val="both"/>
        <w:rPr>
          <w:rFonts w:eastAsia="Calibri"/>
          <w:sz w:val="24"/>
          <w:szCs w:val="24"/>
        </w:rPr>
      </w:pPr>
      <w:r w:rsidRPr="00A65E07">
        <w:rPr>
          <w:rFonts w:eastAsia="Calibri"/>
          <w:sz w:val="24"/>
          <w:szCs w:val="24"/>
        </w:rPr>
        <w:t xml:space="preserve">Komiteto nariai pritarė </w:t>
      </w:r>
      <w:r>
        <w:rPr>
          <w:rFonts w:eastAsia="Calibri"/>
          <w:sz w:val="24"/>
          <w:szCs w:val="24"/>
        </w:rPr>
        <w:t>siūlymui teikti pataisą</w:t>
      </w:r>
      <w:r w:rsidRPr="00A65E07">
        <w:rPr>
          <w:rFonts w:eastAsia="Calibri"/>
          <w:sz w:val="24"/>
          <w:szCs w:val="24"/>
        </w:rPr>
        <w:t>.</w:t>
      </w:r>
    </w:p>
    <w:p w:rsidR="00E05C5C" w:rsidRDefault="00E05C5C" w:rsidP="00045461">
      <w:pPr>
        <w:ind w:firstLine="851"/>
        <w:jc w:val="both"/>
        <w:rPr>
          <w:sz w:val="24"/>
          <w:szCs w:val="24"/>
        </w:rPr>
      </w:pPr>
    </w:p>
    <w:p w:rsidR="00E05C5C" w:rsidRDefault="00E05C5C" w:rsidP="00E05C5C">
      <w:pPr>
        <w:ind w:firstLine="851"/>
        <w:jc w:val="both"/>
        <w:rPr>
          <w:sz w:val="24"/>
          <w:szCs w:val="24"/>
        </w:rPr>
      </w:pPr>
      <w:r>
        <w:rPr>
          <w:sz w:val="24"/>
          <w:szCs w:val="24"/>
        </w:rPr>
        <w:t>Komiteto narių nuomonės dėl pritarimo sprendimo projektui</w:t>
      </w:r>
      <w:r w:rsidR="009E704D">
        <w:rPr>
          <w:sz w:val="24"/>
          <w:szCs w:val="24"/>
        </w:rPr>
        <w:t xml:space="preserve"> su pataisa </w:t>
      </w:r>
      <w:r>
        <w:rPr>
          <w:sz w:val="24"/>
          <w:szCs w:val="24"/>
        </w:rPr>
        <w:t>išsiskyrė ir buvo balsuota.</w:t>
      </w:r>
    </w:p>
    <w:p w:rsidR="00F2057B" w:rsidRDefault="00F2057B" w:rsidP="00E05C5C">
      <w:pPr>
        <w:ind w:firstLine="851"/>
        <w:jc w:val="both"/>
        <w:rPr>
          <w:sz w:val="24"/>
          <w:szCs w:val="24"/>
        </w:rPr>
      </w:pPr>
      <w:r>
        <w:rPr>
          <w:sz w:val="24"/>
          <w:szCs w:val="24"/>
        </w:rPr>
        <w:t>BALSUOTA:</w:t>
      </w:r>
    </w:p>
    <w:p w:rsidR="00E05C5C" w:rsidRDefault="00E05C5C" w:rsidP="00E05C5C">
      <w:pPr>
        <w:ind w:firstLine="851"/>
        <w:jc w:val="both"/>
        <w:rPr>
          <w:sz w:val="24"/>
          <w:szCs w:val="24"/>
          <w:lang w:val="sv-SE"/>
        </w:rPr>
      </w:pPr>
      <w:r>
        <w:rPr>
          <w:sz w:val="24"/>
          <w:szCs w:val="24"/>
          <w:lang w:val="sv-SE"/>
        </w:rPr>
        <w:t>UŽ – 2</w:t>
      </w:r>
    </w:p>
    <w:p w:rsidR="00E05C5C" w:rsidRDefault="00E05C5C" w:rsidP="00E05C5C">
      <w:pPr>
        <w:ind w:firstLine="851"/>
        <w:jc w:val="both"/>
        <w:rPr>
          <w:sz w:val="24"/>
          <w:szCs w:val="24"/>
          <w:lang w:val="sv-SE"/>
        </w:rPr>
      </w:pPr>
      <w:r>
        <w:rPr>
          <w:sz w:val="24"/>
          <w:szCs w:val="24"/>
          <w:lang w:val="sv-SE"/>
        </w:rPr>
        <w:t>PRIEŠ – 1</w:t>
      </w:r>
    </w:p>
    <w:p w:rsidR="00E05C5C" w:rsidRPr="00C128B3" w:rsidRDefault="00E05C5C" w:rsidP="00E05C5C">
      <w:pPr>
        <w:ind w:firstLine="851"/>
        <w:jc w:val="both"/>
        <w:rPr>
          <w:sz w:val="24"/>
          <w:szCs w:val="24"/>
          <w:lang w:val="sv-SE"/>
        </w:rPr>
      </w:pPr>
      <w:r>
        <w:rPr>
          <w:sz w:val="24"/>
          <w:szCs w:val="24"/>
          <w:lang w:val="sv-SE"/>
        </w:rPr>
        <w:t xml:space="preserve">SUSILAIKĖ – 0 </w:t>
      </w:r>
    </w:p>
    <w:p w:rsidR="00966F0D" w:rsidRPr="00A65E07" w:rsidRDefault="00966F0D" w:rsidP="00966F0D">
      <w:pPr>
        <w:tabs>
          <w:tab w:val="left" w:pos="360"/>
          <w:tab w:val="left" w:pos="900"/>
        </w:tabs>
        <w:ind w:firstLine="851"/>
        <w:jc w:val="both"/>
        <w:rPr>
          <w:rFonts w:eastAsia="Calibri"/>
          <w:sz w:val="24"/>
          <w:szCs w:val="24"/>
        </w:rPr>
      </w:pPr>
      <w:r w:rsidRPr="00A65E07">
        <w:rPr>
          <w:rFonts w:eastAsia="Calibri"/>
          <w:sz w:val="24"/>
          <w:szCs w:val="24"/>
        </w:rPr>
        <w:t>Komiteto nariai pritarė sprendimo projektui</w:t>
      </w:r>
      <w:r w:rsidR="009E704D">
        <w:rPr>
          <w:rFonts w:eastAsia="Calibri"/>
          <w:sz w:val="24"/>
          <w:szCs w:val="24"/>
        </w:rPr>
        <w:t xml:space="preserve"> su pataisa</w:t>
      </w:r>
      <w:r w:rsidRPr="00A65E07">
        <w:rPr>
          <w:rFonts w:eastAsia="Calibri"/>
          <w:sz w:val="24"/>
          <w:szCs w:val="24"/>
        </w:rPr>
        <w:t>.</w:t>
      </w:r>
    </w:p>
    <w:p w:rsidR="00045461" w:rsidRPr="00C128B3" w:rsidRDefault="00045461" w:rsidP="00045461">
      <w:pPr>
        <w:ind w:firstLine="851"/>
        <w:jc w:val="both"/>
        <w:rPr>
          <w:sz w:val="24"/>
          <w:szCs w:val="24"/>
          <w:lang w:val="sv-SE"/>
        </w:rPr>
      </w:pPr>
    </w:p>
    <w:p w:rsidR="00B155E1" w:rsidRDefault="00B155E1" w:rsidP="00B155E1">
      <w:pPr>
        <w:ind w:firstLine="851"/>
        <w:jc w:val="both"/>
        <w:rPr>
          <w:sz w:val="24"/>
          <w:szCs w:val="24"/>
        </w:rPr>
      </w:pPr>
      <w:r w:rsidRPr="00C128B3">
        <w:rPr>
          <w:sz w:val="24"/>
          <w:szCs w:val="24"/>
        </w:rPr>
        <w:t xml:space="preserve">NUTARTA. </w:t>
      </w:r>
    </w:p>
    <w:p w:rsidR="00B155E1" w:rsidRDefault="00B155E1" w:rsidP="00B155E1">
      <w:pPr>
        <w:ind w:firstLine="851"/>
        <w:jc w:val="both"/>
        <w:rPr>
          <w:sz w:val="24"/>
          <w:szCs w:val="24"/>
        </w:rPr>
      </w:pPr>
      <w:r>
        <w:rPr>
          <w:sz w:val="24"/>
          <w:szCs w:val="24"/>
        </w:rPr>
        <w:t xml:space="preserve">1. </w:t>
      </w:r>
      <w:r w:rsidRPr="00C128B3">
        <w:rPr>
          <w:sz w:val="24"/>
          <w:szCs w:val="24"/>
        </w:rPr>
        <w:t>Pritarti Tarybos sprendimo „</w:t>
      </w:r>
      <w:r w:rsidRPr="00AA20F7">
        <w:rPr>
          <w:sz w:val="24"/>
          <w:szCs w:val="24"/>
        </w:rPr>
        <w:t>Dėl V</w:t>
      </w:r>
      <w:r w:rsidRPr="00AA20F7">
        <w:rPr>
          <w:bCs/>
          <w:sz w:val="24"/>
          <w:szCs w:val="24"/>
        </w:rPr>
        <w:t xml:space="preserve">ietinės rinkliavos už leidimo įrengti išorinę reklamą Panevėžio miesto savivaldybės teritorijoje išdavimą nuostatų, patvirtintų Savivaldybės tarybos </w:t>
      </w:r>
      <w:r w:rsidRPr="00AA20F7">
        <w:rPr>
          <w:sz w:val="24"/>
          <w:szCs w:val="24"/>
        </w:rPr>
        <w:t xml:space="preserve">2012 m. rugsėjo 27 d. sprendimu Nr. </w:t>
      </w:r>
      <w:r w:rsidRPr="00074745">
        <w:rPr>
          <w:sz w:val="24"/>
          <w:szCs w:val="24"/>
        </w:rPr>
        <w:t xml:space="preserve">1-248, </w:t>
      </w:r>
      <w:r w:rsidRPr="00AA20F7">
        <w:rPr>
          <w:bCs/>
          <w:sz w:val="24"/>
          <w:szCs w:val="24"/>
        </w:rPr>
        <w:t>pakeitimo</w:t>
      </w:r>
      <w:r w:rsidRPr="00C128B3">
        <w:rPr>
          <w:sz w:val="24"/>
          <w:szCs w:val="24"/>
        </w:rPr>
        <w:t>“ projektui</w:t>
      </w:r>
      <w:r>
        <w:rPr>
          <w:sz w:val="24"/>
          <w:szCs w:val="24"/>
        </w:rPr>
        <w:t xml:space="preserve"> su pataisa</w:t>
      </w:r>
      <w:r w:rsidRPr="00C128B3">
        <w:rPr>
          <w:sz w:val="24"/>
          <w:szCs w:val="24"/>
        </w:rPr>
        <w:t>.</w:t>
      </w:r>
    </w:p>
    <w:p w:rsidR="00B155E1" w:rsidRPr="00BE6373" w:rsidRDefault="00B155E1" w:rsidP="00B155E1">
      <w:pPr>
        <w:ind w:firstLine="851"/>
        <w:jc w:val="both"/>
        <w:rPr>
          <w:sz w:val="24"/>
          <w:szCs w:val="24"/>
        </w:rPr>
      </w:pPr>
      <w:r>
        <w:rPr>
          <w:sz w:val="24"/>
          <w:szCs w:val="24"/>
        </w:rPr>
        <w:t xml:space="preserve">2. </w:t>
      </w:r>
      <w:r>
        <w:rPr>
          <w:color w:val="000000"/>
          <w:sz w:val="24"/>
          <w:szCs w:val="24"/>
        </w:rPr>
        <w:t>Pakeisti</w:t>
      </w:r>
      <w:r w:rsidRPr="00BE6373">
        <w:rPr>
          <w:color w:val="000000"/>
          <w:sz w:val="24"/>
          <w:szCs w:val="24"/>
        </w:rPr>
        <w:t xml:space="preserve"> </w:t>
      </w:r>
      <w:r>
        <w:rPr>
          <w:color w:val="000000"/>
          <w:sz w:val="24"/>
          <w:szCs w:val="24"/>
        </w:rPr>
        <w:t xml:space="preserve">nuostatų </w:t>
      </w:r>
      <w:r>
        <w:rPr>
          <w:sz w:val="24"/>
          <w:szCs w:val="24"/>
        </w:rPr>
        <w:t xml:space="preserve">III skyriaus </w:t>
      </w:r>
      <w:r w:rsidRPr="00BE6373">
        <w:rPr>
          <w:sz w:val="24"/>
          <w:szCs w:val="24"/>
        </w:rPr>
        <w:t>„</w:t>
      </w:r>
      <w:r>
        <w:rPr>
          <w:sz w:val="24"/>
          <w:szCs w:val="24"/>
        </w:rPr>
        <w:t>Vietinės rinkliavos dydžiai ir apskaičiavimo tvarka</w:t>
      </w:r>
      <w:r w:rsidRPr="004E0A9A">
        <w:rPr>
          <w:sz w:val="24"/>
          <w:szCs w:val="24"/>
        </w:rPr>
        <w:t>“</w:t>
      </w:r>
      <w:r>
        <w:rPr>
          <w:sz w:val="24"/>
          <w:szCs w:val="24"/>
        </w:rPr>
        <w:t xml:space="preserve"> 11 punktą ir išdėstyti</w:t>
      </w:r>
      <w:r w:rsidRPr="004E0A9A">
        <w:rPr>
          <w:sz w:val="24"/>
          <w:szCs w:val="24"/>
        </w:rPr>
        <w:t xml:space="preserve"> taip:</w:t>
      </w:r>
    </w:p>
    <w:p w:rsidR="00B155E1" w:rsidRDefault="00B155E1" w:rsidP="00B155E1">
      <w:pPr>
        <w:ind w:firstLine="851"/>
        <w:jc w:val="both"/>
        <w:rPr>
          <w:sz w:val="24"/>
          <w:szCs w:val="24"/>
        </w:rPr>
      </w:pPr>
      <w:r>
        <w:rPr>
          <w:sz w:val="24"/>
          <w:szCs w:val="24"/>
        </w:rPr>
        <w:t>11. Vietinės rinkliavos dydžiui už Leidimo išdavimą skaičiuoti naudojami vietos indeksai:</w:t>
      </w:r>
    </w:p>
    <w:p w:rsidR="00B155E1" w:rsidRDefault="00B155E1" w:rsidP="00B155E1">
      <w:pPr>
        <w:ind w:firstLine="851"/>
        <w:jc w:val="both"/>
        <w:rPr>
          <w:sz w:val="24"/>
          <w:szCs w:val="24"/>
        </w:rPr>
      </w:pPr>
      <w:r>
        <w:rPr>
          <w:sz w:val="24"/>
          <w:szCs w:val="24"/>
        </w:rPr>
        <w:t>11.1. Ant ne istorinėje miesto dalyje esančių objektų ir Savivaldybei nuosavybės teise priklausančių ar panaudos (patikėjimo) teise valdomų objektų (išskyrus žemę) – 1.</w:t>
      </w:r>
    </w:p>
    <w:p w:rsidR="00B155E1" w:rsidRDefault="00B155E1" w:rsidP="00B155E1">
      <w:pPr>
        <w:ind w:firstLine="851"/>
        <w:jc w:val="both"/>
        <w:rPr>
          <w:sz w:val="24"/>
          <w:szCs w:val="24"/>
        </w:rPr>
      </w:pPr>
      <w:r>
        <w:rPr>
          <w:sz w:val="24"/>
          <w:szCs w:val="24"/>
        </w:rPr>
        <w:t>11.2. Ant ne istorinėje miesto dalyje esančios ir Savivaldybei nuosavybės teise priklausančios ar panaudos (patikėjimo) teise valdomos žemės – 2,5.</w:t>
      </w:r>
    </w:p>
    <w:p w:rsidR="00B155E1" w:rsidRDefault="00B155E1" w:rsidP="00B155E1">
      <w:pPr>
        <w:ind w:firstLine="851"/>
        <w:jc w:val="both"/>
        <w:rPr>
          <w:sz w:val="24"/>
          <w:szCs w:val="24"/>
        </w:rPr>
      </w:pPr>
      <w:r>
        <w:rPr>
          <w:sz w:val="24"/>
          <w:szCs w:val="24"/>
        </w:rPr>
        <w:t>11.3. Ant istorinėje miesto dalyje esančių objektų ir Savivaldybei nuosavybės teise priklausančių ar panaudos (patikėjimo) teise valdomų objektų (išskyrus žemę) – 1,7.</w:t>
      </w:r>
    </w:p>
    <w:p w:rsidR="00B155E1" w:rsidRDefault="00B155E1" w:rsidP="00B155E1">
      <w:pPr>
        <w:ind w:firstLine="851"/>
        <w:jc w:val="both"/>
        <w:rPr>
          <w:sz w:val="24"/>
          <w:szCs w:val="24"/>
        </w:rPr>
      </w:pPr>
      <w:r>
        <w:rPr>
          <w:sz w:val="24"/>
          <w:szCs w:val="24"/>
        </w:rPr>
        <w:t>11.4. Ant istorinėje miesto dalyje esančios ir Savivaldybei nuosavybės teise priklausančios ar panaudos (patikėjimo) teise valdomos žemės – 3.</w:t>
      </w:r>
    </w:p>
    <w:p w:rsidR="0099777C" w:rsidRPr="00C128B3" w:rsidRDefault="0099777C" w:rsidP="00045461">
      <w:pPr>
        <w:ind w:firstLine="851"/>
        <w:jc w:val="both"/>
        <w:rPr>
          <w:sz w:val="24"/>
          <w:szCs w:val="24"/>
        </w:rPr>
      </w:pPr>
    </w:p>
    <w:p w:rsidR="0099777C" w:rsidRPr="00C128B3" w:rsidRDefault="0099777C" w:rsidP="0099777C">
      <w:pPr>
        <w:ind w:firstLine="851"/>
        <w:jc w:val="both"/>
        <w:rPr>
          <w:bCs/>
          <w:sz w:val="24"/>
          <w:szCs w:val="24"/>
        </w:rPr>
      </w:pPr>
      <w:r w:rsidRPr="00C128B3">
        <w:rPr>
          <w:sz w:val="24"/>
          <w:szCs w:val="24"/>
        </w:rPr>
        <w:t>1</w:t>
      </w:r>
      <w:r>
        <w:rPr>
          <w:sz w:val="24"/>
          <w:szCs w:val="24"/>
        </w:rPr>
        <w:t>8</w:t>
      </w:r>
      <w:r w:rsidRPr="00C128B3">
        <w:rPr>
          <w:sz w:val="24"/>
          <w:szCs w:val="24"/>
        </w:rPr>
        <w:t xml:space="preserve">. SVARSTYTA. </w:t>
      </w:r>
      <w:r w:rsidR="00F51C49">
        <w:rPr>
          <w:sz w:val="24"/>
          <w:szCs w:val="24"/>
        </w:rPr>
        <w:t>P</w:t>
      </w:r>
      <w:r w:rsidR="00F51C49" w:rsidRPr="00AA20F7">
        <w:rPr>
          <w:sz w:val="24"/>
          <w:szCs w:val="24"/>
        </w:rPr>
        <w:t>ritarim</w:t>
      </w:r>
      <w:r w:rsidR="00F51C49">
        <w:rPr>
          <w:sz w:val="24"/>
          <w:szCs w:val="24"/>
        </w:rPr>
        <w:t>as</w:t>
      </w:r>
      <w:r w:rsidR="00F51C49" w:rsidRPr="00AA20F7">
        <w:rPr>
          <w:sz w:val="24"/>
          <w:szCs w:val="24"/>
        </w:rPr>
        <w:t xml:space="preserve"> projekto „Viešųjų erdvių prie Laisvės aikštės sutvarkymas“ įgyvendinimui ir teikimui Europos Sąjungos fondų investicijoms gauti, projekto dalini</w:t>
      </w:r>
      <w:r w:rsidR="00F51C49">
        <w:rPr>
          <w:sz w:val="24"/>
          <w:szCs w:val="24"/>
        </w:rPr>
        <w:t>ui</w:t>
      </w:r>
      <w:r w:rsidR="00F51C49" w:rsidRPr="00AA20F7">
        <w:rPr>
          <w:sz w:val="24"/>
          <w:szCs w:val="24"/>
        </w:rPr>
        <w:t xml:space="preserve"> finansavim</w:t>
      </w:r>
      <w:r w:rsidR="00F51C49">
        <w:rPr>
          <w:sz w:val="24"/>
          <w:szCs w:val="24"/>
        </w:rPr>
        <w:t>ui</w:t>
      </w:r>
      <w:r w:rsidRPr="00C128B3">
        <w:rPr>
          <w:bCs/>
          <w:sz w:val="24"/>
          <w:szCs w:val="24"/>
        </w:rPr>
        <w:t>.</w:t>
      </w:r>
    </w:p>
    <w:p w:rsidR="0063388A" w:rsidRDefault="0099777C" w:rsidP="0063388A">
      <w:pPr>
        <w:ind w:firstLine="851"/>
        <w:jc w:val="both"/>
        <w:rPr>
          <w:sz w:val="24"/>
          <w:szCs w:val="24"/>
        </w:rPr>
      </w:pPr>
      <w:r w:rsidRPr="00C128B3">
        <w:rPr>
          <w:bCs/>
          <w:sz w:val="24"/>
          <w:szCs w:val="24"/>
        </w:rPr>
        <w:t>Pranešėj</w:t>
      </w:r>
      <w:r w:rsidR="00074745">
        <w:rPr>
          <w:bCs/>
          <w:sz w:val="24"/>
          <w:szCs w:val="24"/>
        </w:rPr>
        <w:t>os</w:t>
      </w:r>
      <w:r w:rsidR="00F62F5C">
        <w:rPr>
          <w:bCs/>
          <w:sz w:val="24"/>
          <w:szCs w:val="24"/>
        </w:rPr>
        <w:t xml:space="preserve"> </w:t>
      </w:r>
      <w:r w:rsidR="00074745" w:rsidRPr="00AA20F7">
        <w:rPr>
          <w:sz w:val="24"/>
          <w:szCs w:val="24"/>
        </w:rPr>
        <w:t>D. Gasiūnienė, V. Bubliauskaitė</w:t>
      </w:r>
      <w:r w:rsidRPr="00C128B3">
        <w:rPr>
          <w:bCs/>
          <w:sz w:val="24"/>
          <w:szCs w:val="24"/>
        </w:rPr>
        <w:t>.</w:t>
      </w:r>
      <w:r w:rsidRPr="00C128B3">
        <w:rPr>
          <w:sz w:val="24"/>
          <w:szCs w:val="24"/>
        </w:rPr>
        <w:t xml:space="preserve"> Pristatė sprendimo projektą. Atsakė į pateiktus klausimus.</w:t>
      </w:r>
    </w:p>
    <w:p w:rsidR="00EA3524" w:rsidRPr="00C128B3" w:rsidRDefault="00EA3524" w:rsidP="00EA3524">
      <w:pPr>
        <w:ind w:firstLine="851"/>
        <w:jc w:val="both"/>
        <w:rPr>
          <w:sz w:val="24"/>
          <w:szCs w:val="24"/>
          <w:lang w:val="sv-SE"/>
        </w:rPr>
      </w:pPr>
      <w:r w:rsidRPr="00C128B3">
        <w:rPr>
          <w:sz w:val="24"/>
          <w:szCs w:val="24"/>
          <w:lang w:val="sv-SE"/>
        </w:rPr>
        <w:t>Komiteto nariai bendru sutarimu pritarė sprendimo projektui.</w:t>
      </w:r>
    </w:p>
    <w:p w:rsidR="0099777C" w:rsidRPr="00C128B3" w:rsidRDefault="0099777C" w:rsidP="0099777C">
      <w:pPr>
        <w:ind w:firstLine="851"/>
        <w:jc w:val="both"/>
        <w:rPr>
          <w:sz w:val="24"/>
          <w:szCs w:val="24"/>
          <w:lang w:val="sv-SE"/>
        </w:rPr>
      </w:pPr>
    </w:p>
    <w:p w:rsidR="0099777C" w:rsidRDefault="0099777C" w:rsidP="0099777C">
      <w:pPr>
        <w:ind w:firstLine="851"/>
        <w:jc w:val="both"/>
        <w:rPr>
          <w:sz w:val="24"/>
          <w:szCs w:val="24"/>
        </w:rPr>
      </w:pPr>
      <w:r w:rsidRPr="00C128B3">
        <w:rPr>
          <w:sz w:val="24"/>
          <w:szCs w:val="24"/>
        </w:rPr>
        <w:t>NUTARTA. Pritarti Tarybos sprendimo „</w:t>
      </w:r>
      <w:r w:rsidR="00F51C49" w:rsidRPr="00AA20F7">
        <w:rPr>
          <w:sz w:val="24"/>
          <w:szCs w:val="24"/>
        </w:rPr>
        <w:t>Dėl pritarimo projekto „Viešųjų erdvių prie Laisvės aikštės sutvarkymas“ įgyvendinimui ir teikimui Europos Sąjungos fondų investicijoms gauti, projekto dalinio finansavimo</w:t>
      </w:r>
      <w:r w:rsidRPr="00C128B3">
        <w:rPr>
          <w:sz w:val="24"/>
          <w:szCs w:val="24"/>
        </w:rPr>
        <w:t>“ projektui.</w:t>
      </w:r>
    </w:p>
    <w:p w:rsidR="00045461" w:rsidRPr="00C128B3" w:rsidRDefault="00045461" w:rsidP="00045461">
      <w:pPr>
        <w:ind w:firstLine="851"/>
        <w:jc w:val="both"/>
        <w:rPr>
          <w:sz w:val="24"/>
          <w:szCs w:val="24"/>
        </w:rPr>
      </w:pPr>
    </w:p>
    <w:p w:rsidR="00B93862" w:rsidRDefault="00B93862" w:rsidP="004C6530">
      <w:pPr>
        <w:tabs>
          <w:tab w:val="left" w:pos="360"/>
          <w:tab w:val="left" w:pos="720"/>
          <w:tab w:val="left" w:pos="900"/>
        </w:tabs>
        <w:jc w:val="both"/>
        <w:rPr>
          <w:sz w:val="24"/>
          <w:szCs w:val="24"/>
        </w:rPr>
      </w:pPr>
    </w:p>
    <w:p w:rsidR="001722BB" w:rsidRPr="00A65E07" w:rsidRDefault="008F25F2" w:rsidP="00406AF3">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072096">
        <w:rPr>
          <w:sz w:val="24"/>
          <w:szCs w:val="24"/>
        </w:rPr>
        <w:t>4</w:t>
      </w:r>
      <w:r w:rsidR="00D10CF5">
        <w:rPr>
          <w:sz w:val="24"/>
          <w:szCs w:val="24"/>
        </w:rPr>
        <w:t>.</w:t>
      </w:r>
      <w:r w:rsidR="001D06D7">
        <w:rPr>
          <w:sz w:val="24"/>
          <w:szCs w:val="24"/>
        </w:rPr>
        <w:t>30</w:t>
      </w:r>
      <w:r w:rsidR="00DC00BD">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013FD9" w:rsidRPr="00A65E07" w:rsidRDefault="00013FD9"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3964DA" w:rsidRDefault="003964DA" w:rsidP="00BB5814">
      <w:pPr>
        <w:tabs>
          <w:tab w:val="left" w:pos="720"/>
          <w:tab w:val="left" w:pos="7380"/>
        </w:tabs>
        <w:jc w:val="both"/>
        <w:rPr>
          <w:sz w:val="24"/>
          <w:szCs w:val="24"/>
        </w:rPr>
      </w:pPr>
    </w:p>
    <w:p w:rsidR="00B5095A" w:rsidRPr="00A65E07" w:rsidRDefault="00B5095A"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045461">
      <w:headerReference w:type="even" r:id="rId9"/>
      <w:headerReference w:type="default" r:id="rId10"/>
      <w:pgSz w:w="11907" w:h="16839"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D45" w:rsidRDefault="008B4D45">
      <w:r>
        <w:separator/>
      </w:r>
    </w:p>
  </w:endnote>
  <w:endnote w:type="continuationSeparator" w:id="0">
    <w:p w:rsidR="008B4D45" w:rsidRDefault="008B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D45" w:rsidRDefault="008B4D45">
      <w:r>
        <w:separator/>
      </w:r>
    </w:p>
  </w:footnote>
  <w:footnote w:type="continuationSeparator" w:id="0">
    <w:p w:rsidR="008B4D45" w:rsidRDefault="008B4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Default="00C11D8D" w:rsidP="00304A23">
    <w:pPr>
      <w:pStyle w:val="Antrats"/>
      <w:framePr w:wrap="around" w:vAnchor="text" w:hAnchor="margin" w:xAlign="center" w:y="1"/>
      <w:rPr>
        <w:rStyle w:val="Puslapionumeris"/>
      </w:rPr>
    </w:pPr>
    <w:r>
      <w:rPr>
        <w:rStyle w:val="Puslapionumeris"/>
      </w:rPr>
      <w:fldChar w:fldCharType="begin"/>
    </w:r>
    <w:r w:rsidR="003F6ABA">
      <w:rPr>
        <w:rStyle w:val="Puslapionumeris"/>
      </w:rPr>
      <w:instrText xml:space="preserve">PAGE  </w:instrText>
    </w:r>
    <w:r>
      <w:rPr>
        <w:rStyle w:val="Puslapionumeris"/>
      </w:rPr>
      <w:fldChar w:fldCharType="end"/>
    </w:r>
  </w:p>
  <w:p w:rsidR="003F6ABA" w:rsidRDefault="003F6A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Pr="00800E7A" w:rsidRDefault="00C11D8D"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003F6ABA" w:rsidRPr="00800E7A">
      <w:rPr>
        <w:rStyle w:val="Puslapionumeris"/>
        <w:sz w:val="24"/>
        <w:szCs w:val="24"/>
      </w:rPr>
      <w:instrText xml:space="preserve">PAGE  </w:instrText>
    </w:r>
    <w:r w:rsidRPr="00800E7A">
      <w:rPr>
        <w:rStyle w:val="Puslapionumeris"/>
        <w:sz w:val="24"/>
        <w:szCs w:val="24"/>
      </w:rPr>
      <w:fldChar w:fldCharType="separate"/>
    </w:r>
    <w:r w:rsidR="00B46037">
      <w:rPr>
        <w:rStyle w:val="Puslapionumeris"/>
        <w:noProof/>
        <w:sz w:val="24"/>
        <w:szCs w:val="24"/>
      </w:rPr>
      <w:t>2</w:t>
    </w:r>
    <w:r w:rsidRPr="00800E7A">
      <w:rPr>
        <w:rStyle w:val="Puslapionumeris"/>
        <w:sz w:val="24"/>
        <w:szCs w:val="24"/>
      </w:rPr>
      <w:fldChar w:fldCharType="end"/>
    </w:r>
  </w:p>
  <w:p w:rsidR="003F6ABA" w:rsidRDefault="003F6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681"/>
    <w:rsid w:val="00002E8D"/>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3FD9"/>
    <w:rsid w:val="00014C14"/>
    <w:rsid w:val="000160F0"/>
    <w:rsid w:val="000171BD"/>
    <w:rsid w:val="00017F90"/>
    <w:rsid w:val="00020778"/>
    <w:rsid w:val="00022113"/>
    <w:rsid w:val="00022453"/>
    <w:rsid w:val="000226EB"/>
    <w:rsid w:val="000228D8"/>
    <w:rsid w:val="0002302E"/>
    <w:rsid w:val="000240B6"/>
    <w:rsid w:val="00024216"/>
    <w:rsid w:val="00024594"/>
    <w:rsid w:val="00024643"/>
    <w:rsid w:val="00024D6F"/>
    <w:rsid w:val="00024FD9"/>
    <w:rsid w:val="00025982"/>
    <w:rsid w:val="00026250"/>
    <w:rsid w:val="00026879"/>
    <w:rsid w:val="000268A6"/>
    <w:rsid w:val="0002718D"/>
    <w:rsid w:val="00030313"/>
    <w:rsid w:val="00030467"/>
    <w:rsid w:val="000307CE"/>
    <w:rsid w:val="00030A88"/>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647"/>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041"/>
    <w:rsid w:val="0004546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993"/>
    <w:rsid w:val="00053C77"/>
    <w:rsid w:val="00054475"/>
    <w:rsid w:val="00054BC9"/>
    <w:rsid w:val="00054CD4"/>
    <w:rsid w:val="000554C4"/>
    <w:rsid w:val="00055E69"/>
    <w:rsid w:val="00055F50"/>
    <w:rsid w:val="000560F3"/>
    <w:rsid w:val="000567E3"/>
    <w:rsid w:val="00056A8E"/>
    <w:rsid w:val="00056E0B"/>
    <w:rsid w:val="00057441"/>
    <w:rsid w:val="00060636"/>
    <w:rsid w:val="000607C8"/>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096"/>
    <w:rsid w:val="00072A75"/>
    <w:rsid w:val="00072ABB"/>
    <w:rsid w:val="00072E3F"/>
    <w:rsid w:val="00073316"/>
    <w:rsid w:val="00073971"/>
    <w:rsid w:val="00073DCE"/>
    <w:rsid w:val="00073EC2"/>
    <w:rsid w:val="00074525"/>
    <w:rsid w:val="000745EC"/>
    <w:rsid w:val="0007463D"/>
    <w:rsid w:val="00074745"/>
    <w:rsid w:val="0007525F"/>
    <w:rsid w:val="00076084"/>
    <w:rsid w:val="000765A1"/>
    <w:rsid w:val="000773D5"/>
    <w:rsid w:val="00077543"/>
    <w:rsid w:val="00077661"/>
    <w:rsid w:val="000802B2"/>
    <w:rsid w:val="00080984"/>
    <w:rsid w:val="00080D78"/>
    <w:rsid w:val="000815B0"/>
    <w:rsid w:val="0008265E"/>
    <w:rsid w:val="000833A9"/>
    <w:rsid w:val="00083C05"/>
    <w:rsid w:val="00083CE4"/>
    <w:rsid w:val="00083F76"/>
    <w:rsid w:val="00084206"/>
    <w:rsid w:val="000844FA"/>
    <w:rsid w:val="0008486D"/>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2943"/>
    <w:rsid w:val="0009329D"/>
    <w:rsid w:val="000939AB"/>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03C"/>
    <w:rsid w:val="000B344B"/>
    <w:rsid w:val="000B34B5"/>
    <w:rsid w:val="000B37E6"/>
    <w:rsid w:val="000B3DFA"/>
    <w:rsid w:val="000B433E"/>
    <w:rsid w:val="000B47B7"/>
    <w:rsid w:val="000B57B0"/>
    <w:rsid w:val="000B5A34"/>
    <w:rsid w:val="000B679C"/>
    <w:rsid w:val="000B6B1C"/>
    <w:rsid w:val="000B75B2"/>
    <w:rsid w:val="000B7C63"/>
    <w:rsid w:val="000C104C"/>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4F8"/>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DE4"/>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9F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22"/>
    <w:rsid w:val="001049C0"/>
    <w:rsid w:val="00104A0F"/>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469"/>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3E0"/>
    <w:rsid w:val="0013446B"/>
    <w:rsid w:val="00134636"/>
    <w:rsid w:val="001349FF"/>
    <w:rsid w:val="00134A1B"/>
    <w:rsid w:val="00134A67"/>
    <w:rsid w:val="00134E06"/>
    <w:rsid w:val="00134ED6"/>
    <w:rsid w:val="00134F67"/>
    <w:rsid w:val="00136156"/>
    <w:rsid w:val="001368DE"/>
    <w:rsid w:val="00136C84"/>
    <w:rsid w:val="00141BE9"/>
    <w:rsid w:val="00141C81"/>
    <w:rsid w:val="00141EA6"/>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1F6"/>
    <w:rsid w:val="001512D1"/>
    <w:rsid w:val="00151362"/>
    <w:rsid w:val="001513CE"/>
    <w:rsid w:val="00151754"/>
    <w:rsid w:val="00151D18"/>
    <w:rsid w:val="001520EA"/>
    <w:rsid w:val="0015264A"/>
    <w:rsid w:val="00152737"/>
    <w:rsid w:val="00153358"/>
    <w:rsid w:val="00153D0B"/>
    <w:rsid w:val="001547A2"/>
    <w:rsid w:val="00155157"/>
    <w:rsid w:val="0015558A"/>
    <w:rsid w:val="00155682"/>
    <w:rsid w:val="001558FB"/>
    <w:rsid w:val="00155C35"/>
    <w:rsid w:val="00155CF0"/>
    <w:rsid w:val="0015657C"/>
    <w:rsid w:val="00156C8A"/>
    <w:rsid w:val="00157450"/>
    <w:rsid w:val="0015764B"/>
    <w:rsid w:val="00157B20"/>
    <w:rsid w:val="00157E4F"/>
    <w:rsid w:val="00160D32"/>
    <w:rsid w:val="00160FC5"/>
    <w:rsid w:val="001611FC"/>
    <w:rsid w:val="00161E01"/>
    <w:rsid w:val="00162DDD"/>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BB"/>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15A"/>
    <w:rsid w:val="001764D5"/>
    <w:rsid w:val="00176669"/>
    <w:rsid w:val="00176A68"/>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19B"/>
    <w:rsid w:val="001904D4"/>
    <w:rsid w:val="0019115C"/>
    <w:rsid w:val="001916E9"/>
    <w:rsid w:val="00191799"/>
    <w:rsid w:val="00191A78"/>
    <w:rsid w:val="00191BB8"/>
    <w:rsid w:val="00191CE6"/>
    <w:rsid w:val="00191D1B"/>
    <w:rsid w:val="00191DA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86"/>
    <w:rsid w:val="001968E1"/>
    <w:rsid w:val="00196F27"/>
    <w:rsid w:val="00197013"/>
    <w:rsid w:val="001973C2"/>
    <w:rsid w:val="001974D3"/>
    <w:rsid w:val="001977FF"/>
    <w:rsid w:val="00197B0B"/>
    <w:rsid w:val="00197C12"/>
    <w:rsid w:val="001A09D7"/>
    <w:rsid w:val="001A112A"/>
    <w:rsid w:val="001A14A0"/>
    <w:rsid w:val="001A1594"/>
    <w:rsid w:val="001A1E06"/>
    <w:rsid w:val="001A221C"/>
    <w:rsid w:val="001A2A96"/>
    <w:rsid w:val="001A2B9E"/>
    <w:rsid w:val="001A5208"/>
    <w:rsid w:val="001A54D3"/>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4F8"/>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06D7"/>
    <w:rsid w:val="001D1212"/>
    <w:rsid w:val="001D186C"/>
    <w:rsid w:val="001D24E1"/>
    <w:rsid w:val="001D2519"/>
    <w:rsid w:val="001D2660"/>
    <w:rsid w:val="001D2B64"/>
    <w:rsid w:val="001D3502"/>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376B"/>
    <w:rsid w:val="001E3BDC"/>
    <w:rsid w:val="001E47BA"/>
    <w:rsid w:val="001E4C0C"/>
    <w:rsid w:val="001E4FB3"/>
    <w:rsid w:val="001E54CC"/>
    <w:rsid w:val="001E586C"/>
    <w:rsid w:val="001E5D8A"/>
    <w:rsid w:val="001E670B"/>
    <w:rsid w:val="001E6C55"/>
    <w:rsid w:val="001E783C"/>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7DE"/>
    <w:rsid w:val="001F6D0A"/>
    <w:rsid w:val="001F70BE"/>
    <w:rsid w:val="001F7303"/>
    <w:rsid w:val="001F7337"/>
    <w:rsid w:val="001F7A0A"/>
    <w:rsid w:val="001F7D57"/>
    <w:rsid w:val="001F7E67"/>
    <w:rsid w:val="002005B8"/>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BAA"/>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094C"/>
    <w:rsid w:val="002510C4"/>
    <w:rsid w:val="00251E85"/>
    <w:rsid w:val="00252674"/>
    <w:rsid w:val="00252844"/>
    <w:rsid w:val="002528FF"/>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F49"/>
    <w:rsid w:val="00270518"/>
    <w:rsid w:val="002707B9"/>
    <w:rsid w:val="002708C2"/>
    <w:rsid w:val="0027092E"/>
    <w:rsid w:val="00271127"/>
    <w:rsid w:val="0027134A"/>
    <w:rsid w:val="0027160C"/>
    <w:rsid w:val="002716F1"/>
    <w:rsid w:val="00271971"/>
    <w:rsid w:val="00271D58"/>
    <w:rsid w:val="00271EAE"/>
    <w:rsid w:val="00272240"/>
    <w:rsid w:val="00272576"/>
    <w:rsid w:val="002736E2"/>
    <w:rsid w:val="0027375D"/>
    <w:rsid w:val="0027390B"/>
    <w:rsid w:val="0027395E"/>
    <w:rsid w:val="00273D9D"/>
    <w:rsid w:val="00274362"/>
    <w:rsid w:val="002743D7"/>
    <w:rsid w:val="00274AD5"/>
    <w:rsid w:val="002752FB"/>
    <w:rsid w:val="002753BC"/>
    <w:rsid w:val="0027621C"/>
    <w:rsid w:val="0027649C"/>
    <w:rsid w:val="00276754"/>
    <w:rsid w:val="002767CC"/>
    <w:rsid w:val="00276F11"/>
    <w:rsid w:val="0027713C"/>
    <w:rsid w:val="002801F4"/>
    <w:rsid w:val="00281C6B"/>
    <w:rsid w:val="00281CAA"/>
    <w:rsid w:val="00283C18"/>
    <w:rsid w:val="00285090"/>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77C"/>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15"/>
    <w:rsid w:val="002B54A4"/>
    <w:rsid w:val="002B6448"/>
    <w:rsid w:val="002B6486"/>
    <w:rsid w:val="002B6BC9"/>
    <w:rsid w:val="002B74D4"/>
    <w:rsid w:val="002B75B2"/>
    <w:rsid w:val="002B76B8"/>
    <w:rsid w:val="002B77EC"/>
    <w:rsid w:val="002C1062"/>
    <w:rsid w:val="002C152D"/>
    <w:rsid w:val="002C1B09"/>
    <w:rsid w:val="002C1F22"/>
    <w:rsid w:val="002C2CEC"/>
    <w:rsid w:val="002C2DC8"/>
    <w:rsid w:val="002C3BF8"/>
    <w:rsid w:val="002C4F17"/>
    <w:rsid w:val="002C4F41"/>
    <w:rsid w:val="002C65CE"/>
    <w:rsid w:val="002C684F"/>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D91"/>
    <w:rsid w:val="002D5EF4"/>
    <w:rsid w:val="002D609C"/>
    <w:rsid w:val="002D6551"/>
    <w:rsid w:val="002D693F"/>
    <w:rsid w:val="002D7D2F"/>
    <w:rsid w:val="002D7E8E"/>
    <w:rsid w:val="002D7E92"/>
    <w:rsid w:val="002E0F74"/>
    <w:rsid w:val="002E21FE"/>
    <w:rsid w:val="002E2618"/>
    <w:rsid w:val="002E2739"/>
    <w:rsid w:val="002E2F28"/>
    <w:rsid w:val="002E38C4"/>
    <w:rsid w:val="002E3F69"/>
    <w:rsid w:val="002E4234"/>
    <w:rsid w:val="002E46A5"/>
    <w:rsid w:val="002E4F5E"/>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CAF"/>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1BCA"/>
    <w:rsid w:val="003122D8"/>
    <w:rsid w:val="0031260F"/>
    <w:rsid w:val="0031276D"/>
    <w:rsid w:val="00312B14"/>
    <w:rsid w:val="00312E60"/>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5DE7"/>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58F"/>
    <w:rsid w:val="0035383A"/>
    <w:rsid w:val="0035390D"/>
    <w:rsid w:val="00353977"/>
    <w:rsid w:val="00353CA7"/>
    <w:rsid w:val="00353D3B"/>
    <w:rsid w:val="003548DB"/>
    <w:rsid w:val="0035528A"/>
    <w:rsid w:val="00355538"/>
    <w:rsid w:val="0035599C"/>
    <w:rsid w:val="00355FFD"/>
    <w:rsid w:val="00356197"/>
    <w:rsid w:val="00356371"/>
    <w:rsid w:val="003565A7"/>
    <w:rsid w:val="0035664F"/>
    <w:rsid w:val="00356B9B"/>
    <w:rsid w:val="00356DAB"/>
    <w:rsid w:val="00356E63"/>
    <w:rsid w:val="003572AB"/>
    <w:rsid w:val="00357C8D"/>
    <w:rsid w:val="003602B7"/>
    <w:rsid w:val="003604BC"/>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0708"/>
    <w:rsid w:val="0037156D"/>
    <w:rsid w:val="00371581"/>
    <w:rsid w:val="00371AD2"/>
    <w:rsid w:val="00371E89"/>
    <w:rsid w:val="00372131"/>
    <w:rsid w:val="00372877"/>
    <w:rsid w:val="0037295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093"/>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5DF5"/>
    <w:rsid w:val="0039607B"/>
    <w:rsid w:val="003964DA"/>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1B92"/>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5A1"/>
    <w:rsid w:val="003C2EB9"/>
    <w:rsid w:val="003C3718"/>
    <w:rsid w:val="003C3C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2FF"/>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2962"/>
    <w:rsid w:val="003F3C36"/>
    <w:rsid w:val="003F46BF"/>
    <w:rsid w:val="003F51DB"/>
    <w:rsid w:val="003F5365"/>
    <w:rsid w:val="003F5539"/>
    <w:rsid w:val="003F6A0C"/>
    <w:rsid w:val="003F6ABA"/>
    <w:rsid w:val="003F6FB5"/>
    <w:rsid w:val="003F7DBE"/>
    <w:rsid w:val="00400458"/>
    <w:rsid w:val="0040058B"/>
    <w:rsid w:val="004006D9"/>
    <w:rsid w:val="00400836"/>
    <w:rsid w:val="00400D3C"/>
    <w:rsid w:val="004012A6"/>
    <w:rsid w:val="00401F35"/>
    <w:rsid w:val="00401F59"/>
    <w:rsid w:val="004020C5"/>
    <w:rsid w:val="004026C4"/>
    <w:rsid w:val="0040280C"/>
    <w:rsid w:val="00402A0D"/>
    <w:rsid w:val="00402D4F"/>
    <w:rsid w:val="00402E67"/>
    <w:rsid w:val="00402FA2"/>
    <w:rsid w:val="00403327"/>
    <w:rsid w:val="0040348E"/>
    <w:rsid w:val="00403C10"/>
    <w:rsid w:val="00404E3C"/>
    <w:rsid w:val="00404F85"/>
    <w:rsid w:val="004050AE"/>
    <w:rsid w:val="004050CC"/>
    <w:rsid w:val="00405146"/>
    <w:rsid w:val="00405286"/>
    <w:rsid w:val="00406721"/>
    <w:rsid w:val="00406992"/>
    <w:rsid w:val="00406AF3"/>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2EE5"/>
    <w:rsid w:val="0042390A"/>
    <w:rsid w:val="00423CD3"/>
    <w:rsid w:val="00424058"/>
    <w:rsid w:val="004241A1"/>
    <w:rsid w:val="00424FAB"/>
    <w:rsid w:val="004253AD"/>
    <w:rsid w:val="00425453"/>
    <w:rsid w:val="004259DA"/>
    <w:rsid w:val="00425C7E"/>
    <w:rsid w:val="004263AC"/>
    <w:rsid w:val="00426AA7"/>
    <w:rsid w:val="00426BF6"/>
    <w:rsid w:val="00427049"/>
    <w:rsid w:val="0042714B"/>
    <w:rsid w:val="004273C9"/>
    <w:rsid w:val="0042785D"/>
    <w:rsid w:val="004300BD"/>
    <w:rsid w:val="00431179"/>
    <w:rsid w:val="004316DD"/>
    <w:rsid w:val="0043214E"/>
    <w:rsid w:val="00434289"/>
    <w:rsid w:val="004356C9"/>
    <w:rsid w:val="0043586E"/>
    <w:rsid w:val="00435D46"/>
    <w:rsid w:val="00435D7A"/>
    <w:rsid w:val="00435EA1"/>
    <w:rsid w:val="0043702D"/>
    <w:rsid w:val="0043753E"/>
    <w:rsid w:val="004375E6"/>
    <w:rsid w:val="004378B8"/>
    <w:rsid w:val="00437BF3"/>
    <w:rsid w:val="00437D69"/>
    <w:rsid w:val="0044012B"/>
    <w:rsid w:val="004407C3"/>
    <w:rsid w:val="00440D09"/>
    <w:rsid w:val="00441EC6"/>
    <w:rsid w:val="00442004"/>
    <w:rsid w:val="004421B1"/>
    <w:rsid w:val="00442594"/>
    <w:rsid w:val="004429D7"/>
    <w:rsid w:val="00442B97"/>
    <w:rsid w:val="00442E38"/>
    <w:rsid w:val="0044308C"/>
    <w:rsid w:val="00443442"/>
    <w:rsid w:val="0044361F"/>
    <w:rsid w:val="00444205"/>
    <w:rsid w:val="00444F22"/>
    <w:rsid w:val="004451C2"/>
    <w:rsid w:val="0044524D"/>
    <w:rsid w:val="004459CD"/>
    <w:rsid w:val="0044616E"/>
    <w:rsid w:val="00446205"/>
    <w:rsid w:val="00446351"/>
    <w:rsid w:val="004473BB"/>
    <w:rsid w:val="00447660"/>
    <w:rsid w:val="004479AE"/>
    <w:rsid w:val="00447B3B"/>
    <w:rsid w:val="00447C5A"/>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25A"/>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23A"/>
    <w:rsid w:val="004667DF"/>
    <w:rsid w:val="0046682F"/>
    <w:rsid w:val="00470423"/>
    <w:rsid w:val="00470A22"/>
    <w:rsid w:val="00470B44"/>
    <w:rsid w:val="00470DF3"/>
    <w:rsid w:val="00471A82"/>
    <w:rsid w:val="00471E3B"/>
    <w:rsid w:val="0047334C"/>
    <w:rsid w:val="00473482"/>
    <w:rsid w:val="004742C1"/>
    <w:rsid w:val="00475021"/>
    <w:rsid w:val="0047513F"/>
    <w:rsid w:val="00475D15"/>
    <w:rsid w:val="00475FD7"/>
    <w:rsid w:val="00476C83"/>
    <w:rsid w:val="00476F68"/>
    <w:rsid w:val="004775E5"/>
    <w:rsid w:val="0047774C"/>
    <w:rsid w:val="00477C25"/>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197"/>
    <w:rsid w:val="00490BB5"/>
    <w:rsid w:val="0049118B"/>
    <w:rsid w:val="00491517"/>
    <w:rsid w:val="00491589"/>
    <w:rsid w:val="004917B6"/>
    <w:rsid w:val="00491982"/>
    <w:rsid w:val="00491CDD"/>
    <w:rsid w:val="00491FD1"/>
    <w:rsid w:val="00492875"/>
    <w:rsid w:val="004929D8"/>
    <w:rsid w:val="004930B8"/>
    <w:rsid w:val="00493B64"/>
    <w:rsid w:val="00493F83"/>
    <w:rsid w:val="00493F86"/>
    <w:rsid w:val="004945C6"/>
    <w:rsid w:val="00494784"/>
    <w:rsid w:val="00494F6A"/>
    <w:rsid w:val="004950FF"/>
    <w:rsid w:val="00495486"/>
    <w:rsid w:val="00495D07"/>
    <w:rsid w:val="00495E10"/>
    <w:rsid w:val="004963F7"/>
    <w:rsid w:val="004968F5"/>
    <w:rsid w:val="00496F09"/>
    <w:rsid w:val="004973C7"/>
    <w:rsid w:val="00497FFD"/>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654F"/>
    <w:rsid w:val="004A700A"/>
    <w:rsid w:val="004A7525"/>
    <w:rsid w:val="004A763D"/>
    <w:rsid w:val="004A7F78"/>
    <w:rsid w:val="004B09CA"/>
    <w:rsid w:val="004B0ADF"/>
    <w:rsid w:val="004B261D"/>
    <w:rsid w:val="004B27A8"/>
    <w:rsid w:val="004B2998"/>
    <w:rsid w:val="004B2A6E"/>
    <w:rsid w:val="004B3161"/>
    <w:rsid w:val="004B40B0"/>
    <w:rsid w:val="004B463E"/>
    <w:rsid w:val="004B46F2"/>
    <w:rsid w:val="004B5079"/>
    <w:rsid w:val="004B5335"/>
    <w:rsid w:val="004B5541"/>
    <w:rsid w:val="004B55B1"/>
    <w:rsid w:val="004B58DB"/>
    <w:rsid w:val="004B5F11"/>
    <w:rsid w:val="004B6235"/>
    <w:rsid w:val="004B6254"/>
    <w:rsid w:val="004B62ED"/>
    <w:rsid w:val="004B6777"/>
    <w:rsid w:val="004B7452"/>
    <w:rsid w:val="004B77F9"/>
    <w:rsid w:val="004B7CDF"/>
    <w:rsid w:val="004B7E1F"/>
    <w:rsid w:val="004B7E8D"/>
    <w:rsid w:val="004C021C"/>
    <w:rsid w:val="004C0292"/>
    <w:rsid w:val="004C0417"/>
    <w:rsid w:val="004C0B1A"/>
    <w:rsid w:val="004C1F28"/>
    <w:rsid w:val="004C2051"/>
    <w:rsid w:val="004C21B9"/>
    <w:rsid w:val="004C2D33"/>
    <w:rsid w:val="004C331E"/>
    <w:rsid w:val="004C37E5"/>
    <w:rsid w:val="004C383F"/>
    <w:rsid w:val="004C4C60"/>
    <w:rsid w:val="004C4EDB"/>
    <w:rsid w:val="004C4EDE"/>
    <w:rsid w:val="004C5347"/>
    <w:rsid w:val="004C56A4"/>
    <w:rsid w:val="004C58FF"/>
    <w:rsid w:val="004C5B48"/>
    <w:rsid w:val="004C5B7D"/>
    <w:rsid w:val="004C5D7D"/>
    <w:rsid w:val="004C6517"/>
    <w:rsid w:val="004C6530"/>
    <w:rsid w:val="004C6ACB"/>
    <w:rsid w:val="004C75E2"/>
    <w:rsid w:val="004C776D"/>
    <w:rsid w:val="004C7D37"/>
    <w:rsid w:val="004C7ED4"/>
    <w:rsid w:val="004D098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0D9"/>
    <w:rsid w:val="004E1373"/>
    <w:rsid w:val="004E14A7"/>
    <w:rsid w:val="004E1526"/>
    <w:rsid w:val="004E1F13"/>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2F3C"/>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7CC"/>
    <w:rsid w:val="00501E02"/>
    <w:rsid w:val="00502033"/>
    <w:rsid w:val="00502034"/>
    <w:rsid w:val="00502A10"/>
    <w:rsid w:val="0050323A"/>
    <w:rsid w:val="00503303"/>
    <w:rsid w:val="0050391F"/>
    <w:rsid w:val="0050490C"/>
    <w:rsid w:val="00504B6A"/>
    <w:rsid w:val="00504D9F"/>
    <w:rsid w:val="0050511E"/>
    <w:rsid w:val="00505732"/>
    <w:rsid w:val="005058A0"/>
    <w:rsid w:val="00505D09"/>
    <w:rsid w:val="00505E80"/>
    <w:rsid w:val="0050631D"/>
    <w:rsid w:val="005063B8"/>
    <w:rsid w:val="00506DFB"/>
    <w:rsid w:val="00506EBF"/>
    <w:rsid w:val="00507033"/>
    <w:rsid w:val="005070AA"/>
    <w:rsid w:val="00507189"/>
    <w:rsid w:val="00507346"/>
    <w:rsid w:val="005075DC"/>
    <w:rsid w:val="00507EF7"/>
    <w:rsid w:val="00510190"/>
    <w:rsid w:val="0051100B"/>
    <w:rsid w:val="00511279"/>
    <w:rsid w:val="00511591"/>
    <w:rsid w:val="00511BD3"/>
    <w:rsid w:val="00511F95"/>
    <w:rsid w:val="00512486"/>
    <w:rsid w:val="00513E77"/>
    <w:rsid w:val="00514026"/>
    <w:rsid w:val="0051502D"/>
    <w:rsid w:val="005151F0"/>
    <w:rsid w:val="0051528D"/>
    <w:rsid w:val="005154B1"/>
    <w:rsid w:val="00515506"/>
    <w:rsid w:val="00515814"/>
    <w:rsid w:val="005166F2"/>
    <w:rsid w:val="00516A85"/>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C83"/>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B1A"/>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5CB"/>
    <w:rsid w:val="00553E72"/>
    <w:rsid w:val="0055402C"/>
    <w:rsid w:val="00554876"/>
    <w:rsid w:val="00554EB6"/>
    <w:rsid w:val="00555271"/>
    <w:rsid w:val="005556B7"/>
    <w:rsid w:val="005560E4"/>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338"/>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C9F"/>
    <w:rsid w:val="00575F20"/>
    <w:rsid w:val="0057696D"/>
    <w:rsid w:val="00576CF1"/>
    <w:rsid w:val="005773C2"/>
    <w:rsid w:val="00577B41"/>
    <w:rsid w:val="00581394"/>
    <w:rsid w:val="00581FD6"/>
    <w:rsid w:val="00582A33"/>
    <w:rsid w:val="00582A8D"/>
    <w:rsid w:val="00582A9C"/>
    <w:rsid w:val="00584460"/>
    <w:rsid w:val="005852E3"/>
    <w:rsid w:val="005853CA"/>
    <w:rsid w:val="005854F9"/>
    <w:rsid w:val="005857DF"/>
    <w:rsid w:val="0058580B"/>
    <w:rsid w:val="005864F6"/>
    <w:rsid w:val="005872A6"/>
    <w:rsid w:val="00587310"/>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1D7"/>
    <w:rsid w:val="005973C5"/>
    <w:rsid w:val="0059743A"/>
    <w:rsid w:val="0059771C"/>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AF"/>
    <w:rsid w:val="005A3DFA"/>
    <w:rsid w:val="005A418B"/>
    <w:rsid w:val="005A4413"/>
    <w:rsid w:val="005A4A7E"/>
    <w:rsid w:val="005A4D67"/>
    <w:rsid w:val="005A58DE"/>
    <w:rsid w:val="005A5DBA"/>
    <w:rsid w:val="005A6314"/>
    <w:rsid w:val="005A6323"/>
    <w:rsid w:val="005A64AC"/>
    <w:rsid w:val="005B0372"/>
    <w:rsid w:val="005B06D4"/>
    <w:rsid w:val="005B0F2B"/>
    <w:rsid w:val="005B167D"/>
    <w:rsid w:val="005B23C2"/>
    <w:rsid w:val="005B28C9"/>
    <w:rsid w:val="005B35B3"/>
    <w:rsid w:val="005B3D26"/>
    <w:rsid w:val="005B3DAB"/>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C7CC0"/>
    <w:rsid w:val="005D0898"/>
    <w:rsid w:val="005D1146"/>
    <w:rsid w:val="005D1A29"/>
    <w:rsid w:val="005D1B67"/>
    <w:rsid w:val="005D28BE"/>
    <w:rsid w:val="005D2EEF"/>
    <w:rsid w:val="005D38A7"/>
    <w:rsid w:val="005D3A1C"/>
    <w:rsid w:val="005D508A"/>
    <w:rsid w:val="005D5856"/>
    <w:rsid w:val="005D6147"/>
    <w:rsid w:val="005D66D5"/>
    <w:rsid w:val="005D6AFB"/>
    <w:rsid w:val="005D74CD"/>
    <w:rsid w:val="005D7BA7"/>
    <w:rsid w:val="005D7EF0"/>
    <w:rsid w:val="005E0447"/>
    <w:rsid w:val="005E046E"/>
    <w:rsid w:val="005E0743"/>
    <w:rsid w:val="005E08E1"/>
    <w:rsid w:val="005E14B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8E7"/>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2E96"/>
    <w:rsid w:val="0061333B"/>
    <w:rsid w:val="006138F5"/>
    <w:rsid w:val="00613F96"/>
    <w:rsid w:val="00614683"/>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31C"/>
    <w:rsid w:val="00621516"/>
    <w:rsid w:val="00621655"/>
    <w:rsid w:val="00621927"/>
    <w:rsid w:val="00621D8F"/>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88A"/>
    <w:rsid w:val="00633B3F"/>
    <w:rsid w:val="00633CD2"/>
    <w:rsid w:val="0063410C"/>
    <w:rsid w:val="0063466C"/>
    <w:rsid w:val="00634C14"/>
    <w:rsid w:val="006353E2"/>
    <w:rsid w:val="00636294"/>
    <w:rsid w:val="006368EF"/>
    <w:rsid w:val="00636995"/>
    <w:rsid w:val="00636AC6"/>
    <w:rsid w:val="00636CC6"/>
    <w:rsid w:val="00637261"/>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435"/>
    <w:rsid w:val="00644527"/>
    <w:rsid w:val="006449B2"/>
    <w:rsid w:val="00644D35"/>
    <w:rsid w:val="00644E2E"/>
    <w:rsid w:val="00645797"/>
    <w:rsid w:val="00646157"/>
    <w:rsid w:val="006463F0"/>
    <w:rsid w:val="00647DAB"/>
    <w:rsid w:val="006501B9"/>
    <w:rsid w:val="00650299"/>
    <w:rsid w:val="006504DF"/>
    <w:rsid w:val="00650A71"/>
    <w:rsid w:val="00651184"/>
    <w:rsid w:val="006514DF"/>
    <w:rsid w:val="00651EA1"/>
    <w:rsid w:val="00652616"/>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43C"/>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3A5D"/>
    <w:rsid w:val="0068435E"/>
    <w:rsid w:val="00684906"/>
    <w:rsid w:val="00685C50"/>
    <w:rsid w:val="00685E41"/>
    <w:rsid w:val="0068609A"/>
    <w:rsid w:val="00686918"/>
    <w:rsid w:val="00686C0D"/>
    <w:rsid w:val="0068729C"/>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63B5"/>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5A97"/>
    <w:rsid w:val="006C6090"/>
    <w:rsid w:val="006C6284"/>
    <w:rsid w:val="006C6809"/>
    <w:rsid w:val="006C6ED7"/>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67D7"/>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2EE"/>
    <w:rsid w:val="0073330A"/>
    <w:rsid w:val="00733821"/>
    <w:rsid w:val="00733B97"/>
    <w:rsid w:val="00734075"/>
    <w:rsid w:val="00734103"/>
    <w:rsid w:val="00734164"/>
    <w:rsid w:val="0073496D"/>
    <w:rsid w:val="00734D66"/>
    <w:rsid w:val="007351D5"/>
    <w:rsid w:val="0073562D"/>
    <w:rsid w:val="00735B08"/>
    <w:rsid w:val="00737045"/>
    <w:rsid w:val="0073733C"/>
    <w:rsid w:val="00737480"/>
    <w:rsid w:val="0073751E"/>
    <w:rsid w:val="00737CAA"/>
    <w:rsid w:val="00737FEC"/>
    <w:rsid w:val="0074020E"/>
    <w:rsid w:val="00740834"/>
    <w:rsid w:val="007410BC"/>
    <w:rsid w:val="00741B74"/>
    <w:rsid w:val="00742828"/>
    <w:rsid w:val="00742BBC"/>
    <w:rsid w:val="007438C5"/>
    <w:rsid w:val="007440B7"/>
    <w:rsid w:val="007445FD"/>
    <w:rsid w:val="00744B6D"/>
    <w:rsid w:val="007451DD"/>
    <w:rsid w:val="00745692"/>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3C0"/>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A3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1A7"/>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7B"/>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8CA"/>
    <w:rsid w:val="007A6944"/>
    <w:rsid w:val="007A7019"/>
    <w:rsid w:val="007A729C"/>
    <w:rsid w:val="007A75B7"/>
    <w:rsid w:val="007A7607"/>
    <w:rsid w:val="007A7EAF"/>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04C3"/>
    <w:rsid w:val="007F153E"/>
    <w:rsid w:val="007F1C85"/>
    <w:rsid w:val="007F1D34"/>
    <w:rsid w:val="007F361F"/>
    <w:rsid w:val="007F39E4"/>
    <w:rsid w:val="007F3EDE"/>
    <w:rsid w:val="007F40A6"/>
    <w:rsid w:val="007F4147"/>
    <w:rsid w:val="007F4181"/>
    <w:rsid w:val="007F4454"/>
    <w:rsid w:val="007F4528"/>
    <w:rsid w:val="007F48E7"/>
    <w:rsid w:val="007F4B0B"/>
    <w:rsid w:val="007F4B89"/>
    <w:rsid w:val="007F508A"/>
    <w:rsid w:val="007F5180"/>
    <w:rsid w:val="007F556E"/>
    <w:rsid w:val="007F5AF2"/>
    <w:rsid w:val="007F5DB9"/>
    <w:rsid w:val="007F70AB"/>
    <w:rsid w:val="007F7312"/>
    <w:rsid w:val="007F735A"/>
    <w:rsid w:val="007F74E4"/>
    <w:rsid w:val="007F7711"/>
    <w:rsid w:val="007F798D"/>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07D60"/>
    <w:rsid w:val="008100BD"/>
    <w:rsid w:val="008110D3"/>
    <w:rsid w:val="0081110A"/>
    <w:rsid w:val="0081198A"/>
    <w:rsid w:val="008119D9"/>
    <w:rsid w:val="00811DA4"/>
    <w:rsid w:val="00812156"/>
    <w:rsid w:val="008125E2"/>
    <w:rsid w:val="00812BF1"/>
    <w:rsid w:val="00812C46"/>
    <w:rsid w:val="008136C8"/>
    <w:rsid w:val="00813946"/>
    <w:rsid w:val="00813DAC"/>
    <w:rsid w:val="00813DB7"/>
    <w:rsid w:val="00814867"/>
    <w:rsid w:val="00814E0D"/>
    <w:rsid w:val="00814F98"/>
    <w:rsid w:val="008150BE"/>
    <w:rsid w:val="008157AE"/>
    <w:rsid w:val="00815879"/>
    <w:rsid w:val="00815B12"/>
    <w:rsid w:val="00816291"/>
    <w:rsid w:val="008165A9"/>
    <w:rsid w:val="0081689C"/>
    <w:rsid w:val="008169DA"/>
    <w:rsid w:val="00816B24"/>
    <w:rsid w:val="00816C03"/>
    <w:rsid w:val="0081725D"/>
    <w:rsid w:val="00817628"/>
    <w:rsid w:val="0081799B"/>
    <w:rsid w:val="008179AE"/>
    <w:rsid w:val="00817B37"/>
    <w:rsid w:val="00817C15"/>
    <w:rsid w:val="00817F64"/>
    <w:rsid w:val="0082083B"/>
    <w:rsid w:val="00820DD4"/>
    <w:rsid w:val="00820F55"/>
    <w:rsid w:val="008212AB"/>
    <w:rsid w:val="00822037"/>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3CC"/>
    <w:rsid w:val="008344A0"/>
    <w:rsid w:val="00834BB6"/>
    <w:rsid w:val="00834CE4"/>
    <w:rsid w:val="00834F56"/>
    <w:rsid w:val="008352A1"/>
    <w:rsid w:val="00835304"/>
    <w:rsid w:val="008359AB"/>
    <w:rsid w:val="00835BEA"/>
    <w:rsid w:val="00835EA4"/>
    <w:rsid w:val="00836E80"/>
    <w:rsid w:val="008372E7"/>
    <w:rsid w:val="00837764"/>
    <w:rsid w:val="00837AEB"/>
    <w:rsid w:val="00841057"/>
    <w:rsid w:val="008412A6"/>
    <w:rsid w:val="00841327"/>
    <w:rsid w:val="0084145C"/>
    <w:rsid w:val="00841715"/>
    <w:rsid w:val="00841720"/>
    <w:rsid w:val="00842210"/>
    <w:rsid w:val="008424B6"/>
    <w:rsid w:val="00842C61"/>
    <w:rsid w:val="00843645"/>
    <w:rsid w:val="0084488A"/>
    <w:rsid w:val="00844891"/>
    <w:rsid w:val="0084492F"/>
    <w:rsid w:val="00844EFA"/>
    <w:rsid w:val="00845E2B"/>
    <w:rsid w:val="008460FD"/>
    <w:rsid w:val="00846DB8"/>
    <w:rsid w:val="00846F04"/>
    <w:rsid w:val="008470FE"/>
    <w:rsid w:val="008479A5"/>
    <w:rsid w:val="008501B9"/>
    <w:rsid w:val="00850244"/>
    <w:rsid w:val="008507C8"/>
    <w:rsid w:val="00850F20"/>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1D0B"/>
    <w:rsid w:val="008621A4"/>
    <w:rsid w:val="008622BD"/>
    <w:rsid w:val="008626C2"/>
    <w:rsid w:val="00862AA0"/>
    <w:rsid w:val="00862DEC"/>
    <w:rsid w:val="00862FE9"/>
    <w:rsid w:val="008634C1"/>
    <w:rsid w:val="008634D8"/>
    <w:rsid w:val="008635F1"/>
    <w:rsid w:val="00866BEE"/>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6F"/>
    <w:rsid w:val="00876672"/>
    <w:rsid w:val="00876A36"/>
    <w:rsid w:val="00876CD4"/>
    <w:rsid w:val="008775E8"/>
    <w:rsid w:val="00877667"/>
    <w:rsid w:val="0087772E"/>
    <w:rsid w:val="00877AF5"/>
    <w:rsid w:val="00877E90"/>
    <w:rsid w:val="0088108A"/>
    <w:rsid w:val="008811B2"/>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023"/>
    <w:rsid w:val="00887510"/>
    <w:rsid w:val="00887B48"/>
    <w:rsid w:val="00887C7A"/>
    <w:rsid w:val="00887FE3"/>
    <w:rsid w:val="00890389"/>
    <w:rsid w:val="0089068D"/>
    <w:rsid w:val="0089100B"/>
    <w:rsid w:val="00891177"/>
    <w:rsid w:val="0089117C"/>
    <w:rsid w:val="00891358"/>
    <w:rsid w:val="008915A5"/>
    <w:rsid w:val="00891D9A"/>
    <w:rsid w:val="008921A5"/>
    <w:rsid w:val="008922AD"/>
    <w:rsid w:val="008923B2"/>
    <w:rsid w:val="008928A9"/>
    <w:rsid w:val="008928BD"/>
    <w:rsid w:val="00892C81"/>
    <w:rsid w:val="00892D3F"/>
    <w:rsid w:val="008933FE"/>
    <w:rsid w:val="00893FE5"/>
    <w:rsid w:val="00894448"/>
    <w:rsid w:val="00895505"/>
    <w:rsid w:val="00895B25"/>
    <w:rsid w:val="00895F61"/>
    <w:rsid w:val="00896171"/>
    <w:rsid w:val="00896A3B"/>
    <w:rsid w:val="00896B0A"/>
    <w:rsid w:val="00896C06"/>
    <w:rsid w:val="00896C95"/>
    <w:rsid w:val="00897417"/>
    <w:rsid w:val="008974ED"/>
    <w:rsid w:val="008975D0"/>
    <w:rsid w:val="00897F57"/>
    <w:rsid w:val="008A0470"/>
    <w:rsid w:val="008A0524"/>
    <w:rsid w:val="008A05EC"/>
    <w:rsid w:val="008A062C"/>
    <w:rsid w:val="008A0F4D"/>
    <w:rsid w:val="008A187A"/>
    <w:rsid w:val="008A1A00"/>
    <w:rsid w:val="008A1DAE"/>
    <w:rsid w:val="008A245B"/>
    <w:rsid w:val="008A25EB"/>
    <w:rsid w:val="008A2F34"/>
    <w:rsid w:val="008A30CB"/>
    <w:rsid w:val="008A31C6"/>
    <w:rsid w:val="008A33AE"/>
    <w:rsid w:val="008A34B6"/>
    <w:rsid w:val="008A3781"/>
    <w:rsid w:val="008A47C3"/>
    <w:rsid w:val="008A4B38"/>
    <w:rsid w:val="008A4CFA"/>
    <w:rsid w:val="008A5409"/>
    <w:rsid w:val="008A5A1F"/>
    <w:rsid w:val="008A5AA1"/>
    <w:rsid w:val="008A6781"/>
    <w:rsid w:val="008B06B7"/>
    <w:rsid w:val="008B0BDC"/>
    <w:rsid w:val="008B0D8E"/>
    <w:rsid w:val="008B13EB"/>
    <w:rsid w:val="008B1CFC"/>
    <w:rsid w:val="008B2FB1"/>
    <w:rsid w:val="008B4D45"/>
    <w:rsid w:val="008B5472"/>
    <w:rsid w:val="008B54FA"/>
    <w:rsid w:val="008B578E"/>
    <w:rsid w:val="008B6131"/>
    <w:rsid w:val="008B664C"/>
    <w:rsid w:val="008B66D9"/>
    <w:rsid w:val="008B67BF"/>
    <w:rsid w:val="008B69D0"/>
    <w:rsid w:val="008B72B4"/>
    <w:rsid w:val="008B7423"/>
    <w:rsid w:val="008B7AAB"/>
    <w:rsid w:val="008B7ADD"/>
    <w:rsid w:val="008B7B39"/>
    <w:rsid w:val="008C074D"/>
    <w:rsid w:val="008C144B"/>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29"/>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3CA7"/>
    <w:rsid w:val="008D495A"/>
    <w:rsid w:val="008D55AD"/>
    <w:rsid w:val="008D5688"/>
    <w:rsid w:val="008D5FAB"/>
    <w:rsid w:val="008D6049"/>
    <w:rsid w:val="008D60EC"/>
    <w:rsid w:val="008D61B5"/>
    <w:rsid w:val="008D6A74"/>
    <w:rsid w:val="008D6C63"/>
    <w:rsid w:val="008D7807"/>
    <w:rsid w:val="008D7E34"/>
    <w:rsid w:val="008D7E78"/>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0D5B"/>
    <w:rsid w:val="008F108D"/>
    <w:rsid w:val="008F1DB9"/>
    <w:rsid w:val="008F1DD7"/>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07E00"/>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4B"/>
    <w:rsid w:val="00917BE4"/>
    <w:rsid w:val="00920074"/>
    <w:rsid w:val="0092086A"/>
    <w:rsid w:val="00920881"/>
    <w:rsid w:val="009214AC"/>
    <w:rsid w:val="00921EC2"/>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E55"/>
    <w:rsid w:val="00931FB3"/>
    <w:rsid w:val="00932063"/>
    <w:rsid w:val="009321EF"/>
    <w:rsid w:val="00932ED1"/>
    <w:rsid w:val="00933173"/>
    <w:rsid w:val="00933A4B"/>
    <w:rsid w:val="00933CB1"/>
    <w:rsid w:val="009348AB"/>
    <w:rsid w:val="009348E1"/>
    <w:rsid w:val="00935A9B"/>
    <w:rsid w:val="00935F47"/>
    <w:rsid w:val="00935FD5"/>
    <w:rsid w:val="00936129"/>
    <w:rsid w:val="00936130"/>
    <w:rsid w:val="00936279"/>
    <w:rsid w:val="0093645E"/>
    <w:rsid w:val="00936558"/>
    <w:rsid w:val="009368C3"/>
    <w:rsid w:val="00937301"/>
    <w:rsid w:val="00937E00"/>
    <w:rsid w:val="009405D6"/>
    <w:rsid w:val="00940A75"/>
    <w:rsid w:val="00940B34"/>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4F2"/>
    <w:rsid w:val="00946583"/>
    <w:rsid w:val="009471F8"/>
    <w:rsid w:val="00950284"/>
    <w:rsid w:val="009502F2"/>
    <w:rsid w:val="009510F2"/>
    <w:rsid w:val="00951407"/>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3FD"/>
    <w:rsid w:val="00957D2A"/>
    <w:rsid w:val="00957FD7"/>
    <w:rsid w:val="009603AF"/>
    <w:rsid w:val="00960499"/>
    <w:rsid w:val="0096059C"/>
    <w:rsid w:val="0096167C"/>
    <w:rsid w:val="00961BF0"/>
    <w:rsid w:val="00962C39"/>
    <w:rsid w:val="009633F8"/>
    <w:rsid w:val="0096448A"/>
    <w:rsid w:val="00964844"/>
    <w:rsid w:val="0096486D"/>
    <w:rsid w:val="00964A78"/>
    <w:rsid w:val="00964C52"/>
    <w:rsid w:val="00964C75"/>
    <w:rsid w:val="00964F5A"/>
    <w:rsid w:val="00965488"/>
    <w:rsid w:val="009664DF"/>
    <w:rsid w:val="0096672B"/>
    <w:rsid w:val="00966A27"/>
    <w:rsid w:val="00966F0D"/>
    <w:rsid w:val="00970390"/>
    <w:rsid w:val="00970529"/>
    <w:rsid w:val="00970C6E"/>
    <w:rsid w:val="00970C98"/>
    <w:rsid w:val="00970CEF"/>
    <w:rsid w:val="0097121C"/>
    <w:rsid w:val="00971641"/>
    <w:rsid w:val="0097187E"/>
    <w:rsid w:val="009723B5"/>
    <w:rsid w:val="00972617"/>
    <w:rsid w:val="00972995"/>
    <w:rsid w:val="00972F35"/>
    <w:rsid w:val="009731DD"/>
    <w:rsid w:val="00973792"/>
    <w:rsid w:val="00973E02"/>
    <w:rsid w:val="00973ECE"/>
    <w:rsid w:val="00974411"/>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181"/>
    <w:rsid w:val="00991D2C"/>
    <w:rsid w:val="009924EB"/>
    <w:rsid w:val="009928A3"/>
    <w:rsid w:val="00993572"/>
    <w:rsid w:val="009936EF"/>
    <w:rsid w:val="00994109"/>
    <w:rsid w:val="009942E4"/>
    <w:rsid w:val="009946D2"/>
    <w:rsid w:val="00995B81"/>
    <w:rsid w:val="00995CA4"/>
    <w:rsid w:val="00996478"/>
    <w:rsid w:val="00996953"/>
    <w:rsid w:val="00996EC0"/>
    <w:rsid w:val="0099777C"/>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6867"/>
    <w:rsid w:val="009A70D9"/>
    <w:rsid w:val="009A7C15"/>
    <w:rsid w:val="009B0754"/>
    <w:rsid w:val="009B0FA4"/>
    <w:rsid w:val="009B1315"/>
    <w:rsid w:val="009B15B1"/>
    <w:rsid w:val="009B1C0E"/>
    <w:rsid w:val="009B2501"/>
    <w:rsid w:val="009B2C17"/>
    <w:rsid w:val="009B2C23"/>
    <w:rsid w:val="009B2E7B"/>
    <w:rsid w:val="009B34D8"/>
    <w:rsid w:val="009B3E8D"/>
    <w:rsid w:val="009B45E6"/>
    <w:rsid w:val="009B4B6F"/>
    <w:rsid w:val="009B5396"/>
    <w:rsid w:val="009B53F5"/>
    <w:rsid w:val="009B5746"/>
    <w:rsid w:val="009B5870"/>
    <w:rsid w:val="009B5A99"/>
    <w:rsid w:val="009B5D7A"/>
    <w:rsid w:val="009B63BE"/>
    <w:rsid w:val="009B6EE3"/>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690"/>
    <w:rsid w:val="009E2D11"/>
    <w:rsid w:val="009E31A6"/>
    <w:rsid w:val="009E3ABA"/>
    <w:rsid w:val="009E4019"/>
    <w:rsid w:val="009E4574"/>
    <w:rsid w:val="009E480A"/>
    <w:rsid w:val="009E6075"/>
    <w:rsid w:val="009E704D"/>
    <w:rsid w:val="009E7509"/>
    <w:rsid w:val="009E7CC6"/>
    <w:rsid w:val="009F0283"/>
    <w:rsid w:val="009F0D1E"/>
    <w:rsid w:val="009F0FF7"/>
    <w:rsid w:val="009F15E3"/>
    <w:rsid w:val="009F23EA"/>
    <w:rsid w:val="009F2FA4"/>
    <w:rsid w:val="009F3397"/>
    <w:rsid w:val="009F376E"/>
    <w:rsid w:val="009F3AC9"/>
    <w:rsid w:val="009F3BDD"/>
    <w:rsid w:val="009F3D20"/>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4EC6"/>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512"/>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A06"/>
    <w:rsid w:val="00A35B27"/>
    <w:rsid w:val="00A365C7"/>
    <w:rsid w:val="00A36A5A"/>
    <w:rsid w:val="00A36F43"/>
    <w:rsid w:val="00A37A59"/>
    <w:rsid w:val="00A37FDB"/>
    <w:rsid w:val="00A41848"/>
    <w:rsid w:val="00A41C0C"/>
    <w:rsid w:val="00A42241"/>
    <w:rsid w:val="00A422AE"/>
    <w:rsid w:val="00A424C1"/>
    <w:rsid w:val="00A425E9"/>
    <w:rsid w:val="00A429F1"/>
    <w:rsid w:val="00A43512"/>
    <w:rsid w:val="00A43682"/>
    <w:rsid w:val="00A44153"/>
    <w:rsid w:val="00A441FC"/>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510"/>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10"/>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0D00"/>
    <w:rsid w:val="00A71041"/>
    <w:rsid w:val="00A71F88"/>
    <w:rsid w:val="00A72131"/>
    <w:rsid w:val="00A72215"/>
    <w:rsid w:val="00A7242D"/>
    <w:rsid w:val="00A724C6"/>
    <w:rsid w:val="00A72D20"/>
    <w:rsid w:val="00A73C9F"/>
    <w:rsid w:val="00A742E5"/>
    <w:rsid w:val="00A749F2"/>
    <w:rsid w:val="00A7538D"/>
    <w:rsid w:val="00A75CD9"/>
    <w:rsid w:val="00A77138"/>
    <w:rsid w:val="00A77167"/>
    <w:rsid w:val="00A77754"/>
    <w:rsid w:val="00A77B1A"/>
    <w:rsid w:val="00A800A5"/>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20F7"/>
    <w:rsid w:val="00AA22D6"/>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47C1"/>
    <w:rsid w:val="00AC4B1B"/>
    <w:rsid w:val="00AC52C6"/>
    <w:rsid w:val="00AC52D3"/>
    <w:rsid w:val="00AC586C"/>
    <w:rsid w:val="00AC5C2F"/>
    <w:rsid w:val="00AC6040"/>
    <w:rsid w:val="00AC60B7"/>
    <w:rsid w:val="00AC633B"/>
    <w:rsid w:val="00AC67A8"/>
    <w:rsid w:val="00AC7ABF"/>
    <w:rsid w:val="00AD01C3"/>
    <w:rsid w:val="00AD0213"/>
    <w:rsid w:val="00AD0594"/>
    <w:rsid w:val="00AD0A58"/>
    <w:rsid w:val="00AD224B"/>
    <w:rsid w:val="00AD2485"/>
    <w:rsid w:val="00AD3EC1"/>
    <w:rsid w:val="00AD3ED5"/>
    <w:rsid w:val="00AD3F52"/>
    <w:rsid w:val="00AD40A1"/>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1FF"/>
    <w:rsid w:val="00B003D7"/>
    <w:rsid w:val="00B006BB"/>
    <w:rsid w:val="00B0233C"/>
    <w:rsid w:val="00B03216"/>
    <w:rsid w:val="00B032E3"/>
    <w:rsid w:val="00B03305"/>
    <w:rsid w:val="00B036CD"/>
    <w:rsid w:val="00B039D6"/>
    <w:rsid w:val="00B03B87"/>
    <w:rsid w:val="00B0418E"/>
    <w:rsid w:val="00B052FB"/>
    <w:rsid w:val="00B0553A"/>
    <w:rsid w:val="00B058EB"/>
    <w:rsid w:val="00B06860"/>
    <w:rsid w:val="00B06A70"/>
    <w:rsid w:val="00B07214"/>
    <w:rsid w:val="00B07247"/>
    <w:rsid w:val="00B0777F"/>
    <w:rsid w:val="00B07AF0"/>
    <w:rsid w:val="00B07C1F"/>
    <w:rsid w:val="00B10500"/>
    <w:rsid w:val="00B106EC"/>
    <w:rsid w:val="00B1082B"/>
    <w:rsid w:val="00B11025"/>
    <w:rsid w:val="00B1323A"/>
    <w:rsid w:val="00B1348B"/>
    <w:rsid w:val="00B13DDD"/>
    <w:rsid w:val="00B14A54"/>
    <w:rsid w:val="00B14DC3"/>
    <w:rsid w:val="00B154A7"/>
    <w:rsid w:val="00B155D1"/>
    <w:rsid w:val="00B155E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584E"/>
    <w:rsid w:val="00B262CC"/>
    <w:rsid w:val="00B264F1"/>
    <w:rsid w:val="00B2653B"/>
    <w:rsid w:val="00B26798"/>
    <w:rsid w:val="00B268DB"/>
    <w:rsid w:val="00B26FF3"/>
    <w:rsid w:val="00B2725D"/>
    <w:rsid w:val="00B27542"/>
    <w:rsid w:val="00B2777F"/>
    <w:rsid w:val="00B27E78"/>
    <w:rsid w:val="00B301F0"/>
    <w:rsid w:val="00B31689"/>
    <w:rsid w:val="00B316FB"/>
    <w:rsid w:val="00B323CC"/>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37808"/>
    <w:rsid w:val="00B401D7"/>
    <w:rsid w:val="00B40F71"/>
    <w:rsid w:val="00B41374"/>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037"/>
    <w:rsid w:val="00B461FB"/>
    <w:rsid w:val="00B4648F"/>
    <w:rsid w:val="00B46AB5"/>
    <w:rsid w:val="00B47775"/>
    <w:rsid w:val="00B47E9D"/>
    <w:rsid w:val="00B5095A"/>
    <w:rsid w:val="00B51A8E"/>
    <w:rsid w:val="00B51CFD"/>
    <w:rsid w:val="00B51ED5"/>
    <w:rsid w:val="00B51F80"/>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D44"/>
    <w:rsid w:val="00B63F4B"/>
    <w:rsid w:val="00B64BFC"/>
    <w:rsid w:val="00B655D3"/>
    <w:rsid w:val="00B6687E"/>
    <w:rsid w:val="00B67BDF"/>
    <w:rsid w:val="00B67BF8"/>
    <w:rsid w:val="00B704C2"/>
    <w:rsid w:val="00B708C8"/>
    <w:rsid w:val="00B709BD"/>
    <w:rsid w:val="00B70FE8"/>
    <w:rsid w:val="00B71379"/>
    <w:rsid w:val="00B7191A"/>
    <w:rsid w:val="00B72038"/>
    <w:rsid w:val="00B7306B"/>
    <w:rsid w:val="00B73378"/>
    <w:rsid w:val="00B73434"/>
    <w:rsid w:val="00B74403"/>
    <w:rsid w:val="00B7474E"/>
    <w:rsid w:val="00B74994"/>
    <w:rsid w:val="00B74ACF"/>
    <w:rsid w:val="00B74CF8"/>
    <w:rsid w:val="00B74D96"/>
    <w:rsid w:val="00B75729"/>
    <w:rsid w:val="00B76AAA"/>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2B41"/>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806"/>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6CB7"/>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244"/>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08D"/>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33D"/>
    <w:rsid w:val="00BE46AF"/>
    <w:rsid w:val="00BE4978"/>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14E8"/>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D8D"/>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73E"/>
    <w:rsid w:val="00C21EAC"/>
    <w:rsid w:val="00C22799"/>
    <w:rsid w:val="00C2280D"/>
    <w:rsid w:val="00C22CCD"/>
    <w:rsid w:val="00C236E3"/>
    <w:rsid w:val="00C23ED4"/>
    <w:rsid w:val="00C242F4"/>
    <w:rsid w:val="00C2449F"/>
    <w:rsid w:val="00C246CC"/>
    <w:rsid w:val="00C246F1"/>
    <w:rsid w:val="00C24D02"/>
    <w:rsid w:val="00C25CA6"/>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428"/>
    <w:rsid w:val="00C35A30"/>
    <w:rsid w:val="00C35EB3"/>
    <w:rsid w:val="00C361FE"/>
    <w:rsid w:val="00C365CC"/>
    <w:rsid w:val="00C3766D"/>
    <w:rsid w:val="00C37837"/>
    <w:rsid w:val="00C37C37"/>
    <w:rsid w:val="00C37EBD"/>
    <w:rsid w:val="00C40A57"/>
    <w:rsid w:val="00C42068"/>
    <w:rsid w:val="00C42149"/>
    <w:rsid w:val="00C421F8"/>
    <w:rsid w:val="00C43687"/>
    <w:rsid w:val="00C43FE0"/>
    <w:rsid w:val="00C44136"/>
    <w:rsid w:val="00C44710"/>
    <w:rsid w:val="00C44BE3"/>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A5F"/>
    <w:rsid w:val="00C53BE3"/>
    <w:rsid w:val="00C53CAF"/>
    <w:rsid w:val="00C55B63"/>
    <w:rsid w:val="00C55B6B"/>
    <w:rsid w:val="00C55FED"/>
    <w:rsid w:val="00C566E1"/>
    <w:rsid w:val="00C56B89"/>
    <w:rsid w:val="00C56ED2"/>
    <w:rsid w:val="00C57202"/>
    <w:rsid w:val="00C5736D"/>
    <w:rsid w:val="00C5755E"/>
    <w:rsid w:val="00C57F04"/>
    <w:rsid w:val="00C6048A"/>
    <w:rsid w:val="00C60AB6"/>
    <w:rsid w:val="00C61FCB"/>
    <w:rsid w:val="00C6218D"/>
    <w:rsid w:val="00C63183"/>
    <w:rsid w:val="00C635B9"/>
    <w:rsid w:val="00C6374D"/>
    <w:rsid w:val="00C63B84"/>
    <w:rsid w:val="00C643C5"/>
    <w:rsid w:val="00C64A70"/>
    <w:rsid w:val="00C66305"/>
    <w:rsid w:val="00C66714"/>
    <w:rsid w:val="00C671C5"/>
    <w:rsid w:val="00C67AC9"/>
    <w:rsid w:val="00C67C5E"/>
    <w:rsid w:val="00C67CF2"/>
    <w:rsid w:val="00C70560"/>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495D"/>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1D66"/>
    <w:rsid w:val="00CB3673"/>
    <w:rsid w:val="00CB3762"/>
    <w:rsid w:val="00CB396D"/>
    <w:rsid w:val="00CB3F07"/>
    <w:rsid w:val="00CB42F0"/>
    <w:rsid w:val="00CB4361"/>
    <w:rsid w:val="00CB454F"/>
    <w:rsid w:val="00CB456C"/>
    <w:rsid w:val="00CB4E4B"/>
    <w:rsid w:val="00CB5436"/>
    <w:rsid w:val="00CB5ED3"/>
    <w:rsid w:val="00CB63DE"/>
    <w:rsid w:val="00CB68A2"/>
    <w:rsid w:val="00CB6B69"/>
    <w:rsid w:val="00CB6DD9"/>
    <w:rsid w:val="00CB70B0"/>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0E8F"/>
    <w:rsid w:val="00CE20E2"/>
    <w:rsid w:val="00CE26A2"/>
    <w:rsid w:val="00CE2F33"/>
    <w:rsid w:val="00CE322D"/>
    <w:rsid w:val="00CE3EEC"/>
    <w:rsid w:val="00CE40DA"/>
    <w:rsid w:val="00CE42C4"/>
    <w:rsid w:val="00CE49A2"/>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3CA"/>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B28"/>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494"/>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3C0E"/>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3BAE"/>
    <w:rsid w:val="00D33E91"/>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07F"/>
    <w:rsid w:val="00D445C3"/>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619"/>
    <w:rsid w:val="00D51829"/>
    <w:rsid w:val="00D51A7B"/>
    <w:rsid w:val="00D51C1C"/>
    <w:rsid w:val="00D52524"/>
    <w:rsid w:val="00D52C5B"/>
    <w:rsid w:val="00D530A5"/>
    <w:rsid w:val="00D53583"/>
    <w:rsid w:val="00D53FA3"/>
    <w:rsid w:val="00D541F7"/>
    <w:rsid w:val="00D54B5B"/>
    <w:rsid w:val="00D54D5E"/>
    <w:rsid w:val="00D5505E"/>
    <w:rsid w:val="00D559E8"/>
    <w:rsid w:val="00D563D8"/>
    <w:rsid w:val="00D565B2"/>
    <w:rsid w:val="00D574FF"/>
    <w:rsid w:val="00D57CAF"/>
    <w:rsid w:val="00D6012A"/>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574"/>
    <w:rsid w:val="00D74F75"/>
    <w:rsid w:val="00D751FB"/>
    <w:rsid w:val="00D75386"/>
    <w:rsid w:val="00D75598"/>
    <w:rsid w:val="00D75D1E"/>
    <w:rsid w:val="00D76320"/>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439"/>
    <w:rsid w:val="00D85975"/>
    <w:rsid w:val="00D85C43"/>
    <w:rsid w:val="00D85D91"/>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0E9"/>
    <w:rsid w:val="00D93192"/>
    <w:rsid w:val="00D934B5"/>
    <w:rsid w:val="00D93525"/>
    <w:rsid w:val="00D9356E"/>
    <w:rsid w:val="00D93DE0"/>
    <w:rsid w:val="00D940C7"/>
    <w:rsid w:val="00D943D7"/>
    <w:rsid w:val="00D94BC9"/>
    <w:rsid w:val="00D94BD9"/>
    <w:rsid w:val="00D94D9A"/>
    <w:rsid w:val="00D9512A"/>
    <w:rsid w:val="00D9516A"/>
    <w:rsid w:val="00D951DB"/>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1BD"/>
    <w:rsid w:val="00DA6A2C"/>
    <w:rsid w:val="00DA6D32"/>
    <w:rsid w:val="00DA7AD3"/>
    <w:rsid w:val="00DB03DD"/>
    <w:rsid w:val="00DB097C"/>
    <w:rsid w:val="00DB1690"/>
    <w:rsid w:val="00DB16EE"/>
    <w:rsid w:val="00DB1CF0"/>
    <w:rsid w:val="00DB345E"/>
    <w:rsid w:val="00DB3A0D"/>
    <w:rsid w:val="00DB3DF4"/>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0BD"/>
    <w:rsid w:val="00DC0205"/>
    <w:rsid w:val="00DC0447"/>
    <w:rsid w:val="00DC086D"/>
    <w:rsid w:val="00DC0D2D"/>
    <w:rsid w:val="00DC0EB7"/>
    <w:rsid w:val="00DC128A"/>
    <w:rsid w:val="00DC214B"/>
    <w:rsid w:val="00DC2388"/>
    <w:rsid w:val="00DC2E62"/>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45B9"/>
    <w:rsid w:val="00DD52A8"/>
    <w:rsid w:val="00DD535C"/>
    <w:rsid w:val="00DD5E2D"/>
    <w:rsid w:val="00DD5EEF"/>
    <w:rsid w:val="00DD606B"/>
    <w:rsid w:val="00DD7041"/>
    <w:rsid w:val="00DD7350"/>
    <w:rsid w:val="00DD78F4"/>
    <w:rsid w:val="00DD796B"/>
    <w:rsid w:val="00DD7DB9"/>
    <w:rsid w:val="00DE0EA8"/>
    <w:rsid w:val="00DE12FA"/>
    <w:rsid w:val="00DE1938"/>
    <w:rsid w:val="00DE1EA1"/>
    <w:rsid w:val="00DE2240"/>
    <w:rsid w:val="00DE2A8A"/>
    <w:rsid w:val="00DE33C1"/>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6D3"/>
    <w:rsid w:val="00DF2E10"/>
    <w:rsid w:val="00DF2F7A"/>
    <w:rsid w:val="00DF3514"/>
    <w:rsid w:val="00DF3B48"/>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259"/>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C5C"/>
    <w:rsid w:val="00E05DDF"/>
    <w:rsid w:val="00E05FE8"/>
    <w:rsid w:val="00E06C16"/>
    <w:rsid w:val="00E07390"/>
    <w:rsid w:val="00E07ACA"/>
    <w:rsid w:val="00E10154"/>
    <w:rsid w:val="00E10855"/>
    <w:rsid w:val="00E11B95"/>
    <w:rsid w:val="00E11E27"/>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86"/>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79A"/>
    <w:rsid w:val="00E33926"/>
    <w:rsid w:val="00E33DE6"/>
    <w:rsid w:val="00E3486C"/>
    <w:rsid w:val="00E34C20"/>
    <w:rsid w:val="00E353A6"/>
    <w:rsid w:val="00E3542A"/>
    <w:rsid w:val="00E35658"/>
    <w:rsid w:val="00E35A22"/>
    <w:rsid w:val="00E35B93"/>
    <w:rsid w:val="00E35C91"/>
    <w:rsid w:val="00E36419"/>
    <w:rsid w:val="00E3650E"/>
    <w:rsid w:val="00E36C6E"/>
    <w:rsid w:val="00E37202"/>
    <w:rsid w:val="00E37522"/>
    <w:rsid w:val="00E37A21"/>
    <w:rsid w:val="00E37C7C"/>
    <w:rsid w:val="00E40481"/>
    <w:rsid w:val="00E408E0"/>
    <w:rsid w:val="00E40B69"/>
    <w:rsid w:val="00E40C28"/>
    <w:rsid w:val="00E41309"/>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54B"/>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8B1"/>
    <w:rsid w:val="00E86AF7"/>
    <w:rsid w:val="00E870FA"/>
    <w:rsid w:val="00E871D0"/>
    <w:rsid w:val="00E8733A"/>
    <w:rsid w:val="00E87E4E"/>
    <w:rsid w:val="00E9024E"/>
    <w:rsid w:val="00E9044C"/>
    <w:rsid w:val="00E90CA6"/>
    <w:rsid w:val="00E91156"/>
    <w:rsid w:val="00E91219"/>
    <w:rsid w:val="00E91630"/>
    <w:rsid w:val="00E916DF"/>
    <w:rsid w:val="00E916F5"/>
    <w:rsid w:val="00E9170A"/>
    <w:rsid w:val="00E917D3"/>
    <w:rsid w:val="00E91962"/>
    <w:rsid w:val="00E91BA3"/>
    <w:rsid w:val="00E91DF9"/>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524"/>
    <w:rsid w:val="00EA37DF"/>
    <w:rsid w:val="00EA39A8"/>
    <w:rsid w:val="00EA5564"/>
    <w:rsid w:val="00EA61BF"/>
    <w:rsid w:val="00EA6737"/>
    <w:rsid w:val="00EA7410"/>
    <w:rsid w:val="00EA7B14"/>
    <w:rsid w:val="00EA7C90"/>
    <w:rsid w:val="00EA7F1A"/>
    <w:rsid w:val="00EA7FAB"/>
    <w:rsid w:val="00EB0846"/>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B4B"/>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681"/>
    <w:rsid w:val="00EE67B3"/>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6F1"/>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11"/>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553"/>
    <w:rsid w:val="00F15C19"/>
    <w:rsid w:val="00F15DBD"/>
    <w:rsid w:val="00F16149"/>
    <w:rsid w:val="00F175C5"/>
    <w:rsid w:val="00F176DE"/>
    <w:rsid w:val="00F17F0C"/>
    <w:rsid w:val="00F2057B"/>
    <w:rsid w:val="00F20EC3"/>
    <w:rsid w:val="00F218E5"/>
    <w:rsid w:val="00F219DC"/>
    <w:rsid w:val="00F21DF6"/>
    <w:rsid w:val="00F22B25"/>
    <w:rsid w:val="00F230B7"/>
    <w:rsid w:val="00F24979"/>
    <w:rsid w:val="00F24B1A"/>
    <w:rsid w:val="00F25F65"/>
    <w:rsid w:val="00F26030"/>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8A8"/>
    <w:rsid w:val="00F479B5"/>
    <w:rsid w:val="00F479E8"/>
    <w:rsid w:val="00F508A4"/>
    <w:rsid w:val="00F50D7F"/>
    <w:rsid w:val="00F5121A"/>
    <w:rsid w:val="00F51C49"/>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2F5C"/>
    <w:rsid w:val="00F63035"/>
    <w:rsid w:val="00F63219"/>
    <w:rsid w:val="00F632AA"/>
    <w:rsid w:val="00F63927"/>
    <w:rsid w:val="00F64569"/>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39BF"/>
    <w:rsid w:val="00F84242"/>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12F"/>
    <w:rsid w:val="00F918B0"/>
    <w:rsid w:val="00F91ED5"/>
    <w:rsid w:val="00F920B7"/>
    <w:rsid w:val="00F9276A"/>
    <w:rsid w:val="00F927BD"/>
    <w:rsid w:val="00F9308F"/>
    <w:rsid w:val="00F93A84"/>
    <w:rsid w:val="00F93B21"/>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679D"/>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649"/>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166"/>
    <w:rsid w:val="00FF07C4"/>
    <w:rsid w:val="00FF1ECD"/>
    <w:rsid w:val="00FF2170"/>
    <w:rsid w:val="00FF2187"/>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7DF03D-B235-463B-96D5-BE2907B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 w:type="character" w:customStyle="1" w:styleId="st">
    <w:name w:val="st"/>
    <w:rsid w:val="0015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02732695">
      <w:bodyDiv w:val="1"/>
      <w:marLeft w:val="0"/>
      <w:marRight w:val="0"/>
      <w:marTop w:val="0"/>
      <w:marBottom w:val="0"/>
      <w:divBdr>
        <w:top w:val="none" w:sz="0" w:space="0" w:color="auto"/>
        <w:left w:val="none" w:sz="0" w:space="0" w:color="auto"/>
        <w:bottom w:val="none" w:sz="0" w:space="0" w:color="auto"/>
        <w:right w:val="none" w:sz="0" w:space="0" w:color="auto"/>
      </w:divBdr>
    </w:div>
    <w:div w:id="1028528248">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68035">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3877094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BE299-DCE5-4B92-A690-46253293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12683</Words>
  <Characters>7230</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19874</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Indrė Kisielė</cp:lastModifiedBy>
  <cp:revision>2</cp:revision>
  <cp:lastPrinted>2018-04-25T13:37:00Z</cp:lastPrinted>
  <dcterms:created xsi:type="dcterms:W3CDTF">2018-11-06T08:00:00Z</dcterms:created>
  <dcterms:modified xsi:type="dcterms:W3CDTF">2018-11-06T08:00:00Z</dcterms:modified>
</cp:coreProperties>
</file>